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D3C" w:rsidRPr="00F25DD7" w:rsidRDefault="00156D3C" w:rsidP="001F4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538135" w:themeColor="accent6" w:themeShade="BF"/>
          <w:sz w:val="32"/>
          <w:szCs w:val="32"/>
        </w:rPr>
      </w:pPr>
      <w:r w:rsidRPr="00F25DD7">
        <w:rPr>
          <w:b/>
          <w:bCs/>
          <w:color w:val="538135" w:themeColor="accent6" w:themeShade="BF"/>
          <w:sz w:val="32"/>
          <w:szCs w:val="32"/>
        </w:rPr>
        <w:t>SANTON DOWNHAM PARISH COUNCIL</w:t>
      </w:r>
    </w:p>
    <w:p w:rsidR="00205949" w:rsidRDefault="00156D3C" w:rsidP="001F4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538135" w:themeColor="accent6" w:themeShade="BF"/>
          <w:sz w:val="32"/>
          <w:szCs w:val="32"/>
        </w:rPr>
      </w:pPr>
      <w:r w:rsidRPr="00F25DD7">
        <w:rPr>
          <w:b/>
          <w:bCs/>
          <w:color w:val="538135" w:themeColor="accent6" w:themeShade="BF"/>
          <w:sz w:val="32"/>
          <w:szCs w:val="32"/>
        </w:rPr>
        <w:t xml:space="preserve">MINUTES OF </w:t>
      </w:r>
      <w:r w:rsidR="00205949">
        <w:rPr>
          <w:b/>
          <w:bCs/>
          <w:color w:val="538135" w:themeColor="accent6" w:themeShade="BF"/>
          <w:sz w:val="32"/>
          <w:szCs w:val="32"/>
        </w:rPr>
        <w:t xml:space="preserve">ANNUAL GENERAL </w:t>
      </w:r>
      <w:r w:rsidRPr="00F25DD7">
        <w:rPr>
          <w:b/>
          <w:bCs/>
          <w:color w:val="538135" w:themeColor="accent6" w:themeShade="BF"/>
          <w:sz w:val="32"/>
          <w:szCs w:val="32"/>
        </w:rPr>
        <w:t xml:space="preserve">MEETING HELD ON MONDAY, </w:t>
      </w:r>
    </w:p>
    <w:p w:rsidR="00156D3C" w:rsidRPr="00F25DD7" w:rsidRDefault="00205949" w:rsidP="001F4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11</w:t>
      </w:r>
      <w:r w:rsidRPr="00205949">
        <w:rPr>
          <w:b/>
          <w:bCs/>
          <w:color w:val="538135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538135" w:themeColor="accent6" w:themeShade="BF"/>
          <w:sz w:val="32"/>
          <w:szCs w:val="32"/>
        </w:rPr>
        <w:t xml:space="preserve"> MAY 2026 </w:t>
      </w:r>
      <w:r w:rsidR="006E0B2D">
        <w:rPr>
          <w:b/>
          <w:bCs/>
          <w:color w:val="538135" w:themeColor="accent6" w:themeShade="BF"/>
          <w:sz w:val="32"/>
          <w:szCs w:val="32"/>
        </w:rPr>
        <w:t>30</w:t>
      </w:r>
      <w:r w:rsidR="006E0B2D" w:rsidRPr="006E0B2D">
        <w:rPr>
          <w:b/>
          <w:bCs/>
          <w:color w:val="538135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538135" w:themeColor="accent6" w:themeShade="BF"/>
          <w:sz w:val="32"/>
          <w:szCs w:val="32"/>
        </w:rPr>
        <w:t xml:space="preserve"> </w:t>
      </w:r>
      <w:r w:rsidR="00156D3C" w:rsidRPr="00F25DD7">
        <w:rPr>
          <w:b/>
          <w:bCs/>
          <w:color w:val="538135" w:themeColor="accent6" w:themeShade="BF"/>
          <w:sz w:val="32"/>
          <w:szCs w:val="32"/>
        </w:rPr>
        <w:t>AT 7.30 PM</w:t>
      </w:r>
    </w:p>
    <w:p w:rsidR="001F4A4A" w:rsidRDefault="001F4A4A" w:rsidP="00156D3C">
      <w:pPr>
        <w:rPr>
          <w:b/>
          <w:bCs/>
          <w:color w:val="000000" w:themeColor="text1"/>
        </w:rPr>
      </w:pPr>
    </w:p>
    <w:p w:rsidR="00517A94" w:rsidRDefault="00156D3C" w:rsidP="00156D3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 attendance:</w:t>
      </w:r>
    </w:p>
    <w:p w:rsidR="00156D3C" w:rsidRDefault="00156D3C" w:rsidP="00517A94">
      <w:pPr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 xml:space="preserve">Michael  </w:t>
      </w:r>
      <w:proofErr w:type="spellStart"/>
      <w:r>
        <w:rPr>
          <w:b/>
          <w:bCs/>
          <w:color w:val="000000" w:themeColor="text1"/>
        </w:rPr>
        <w:t>Mackender</w:t>
      </w:r>
      <w:proofErr w:type="spellEnd"/>
      <w:proofErr w:type="gramEnd"/>
      <w:r>
        <w:rPr>
          <w:b/>
          <w:bCs/>
          <w:color w:val="000000" w:themeColor="text1"/>
        </w:rPr>
        <w:t xml:space="preserve"> </w:t>
      </w:r>
      <w:r w:rsidR="00F25DD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(Chairman)</w:t>
      </w:r>
      <w:r w:rsidR="00517A94">
        <w:rPr>
          <w:b/>
          <w:bCs/>
          <w:color w:val="000000" w:themeColor="text1"/>
        </w:rPr>
        <w:tab/>
      </w:r>
      <w:r w:rsidR="00517A94">
        <w:rPr>
          <w:b/>
          <w:bCs/>
          <w:color w:val="000000" w:themeColor="text1"/>
        </w:rPr>
        <w:tab/>
      </w:r>
      <w:r w:rsidR="00517A94">
        <w:rPr>
          <w:b/>
          <w:bCs/>
          <w:color w:val="000000" w:themeColor="text1"/>
        </w:rPr>
        <w:tab/>
      </w:r>
      <w:r w:rsidR="00517A94">
        <w:rPr>
          <w:b/>
          <w:bCs/>
          <w:color w:val="000000" w:themeColor="text1"/>
        </w:rPr>
        <w:tab/>
      </w:r>
      <w:r w:rsidR="00517A94">
        <w:rPr>
          <w:b/>
          <w:bCs/>
          <w:color w:val="000000" w:themeColor="text1"/>
        </w:rPr>
        <w:tab/>
      </w:r>
    </w:p>
    <w:p w:rsidR="00517A94" w:rsidRDefault="00517A94" w:rsidP="00156D3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Andrew Butcher</w:t>
      </w:r>
      <w:r w:rsidR="00093E7B">
        <w:rPr>
          <w:b/>
          <w:bCs/>
          <w:color w:val="000000" w:themeColor="text1"/>
        </w:rPr>
        <w:t xml:space="preserve">      </w:t>
      </w:r>
      <w:proofErr w:type="gramStart"/>
      <w:r w:rsidR="00093E7B">
        <w:rPr>
          <w:b/>
          <w:bCs/>
          <w:color w:val="000000" w:themeColor="text1"/>
        </w:rPr>
        <w:t xml:space="preserve">   </w:t>
      </w:r>
      <w:r>
        <w:rPr>
          <w:b/>
          <w:bCs/>
          <w:color w:val="000000" w:themeColor="text1"/>
        </w:rPr>
        <w:t>(</w:t>
      </w:r>
      <w:proofErr w:type="gramEnd"/>
      <w:r>
        <w:rPr>
          <w:b/>
          <w:bCs/>
          <w:color w:val="000000" w:themeColor="text1"/>
        </w:rPr>
        <w:t>Vice Chairman)</w:t>
      </w:r>
    </w:p>
    <w:p w:rsidR="00156D3C" w:rsidRDefault="00156D3C" w:rsidP="00156D3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Sylvia East </w:t>
      </w:r>
      <w:r w:rsidR="00F25DD7">
        <w:rPr>
          <w:b/>
          <w:bCs/>
          <w:color w:val="000000" w:themeColor="text1"/>
        </w:rPr>
        <w:tab/>
      </w:r>
      <w:r w:rsidR="00F25DD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(Parish Clerk)</w:t>
      </w:r>
    </w:p>
    <w:p w:rsidR="00156D3C" w:rsidRDefault="00156D3C" w:rsidP="00156D3C">
      <w:pPr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 xml:space="preserve">Ann  </w:t>
      </w:r>
      <w:proofErr w:type="spellStart"/>
      <w:r>
        <w:rPr>
          <w:b/>
          <w:bCs/>
          <w:color w:val="000000" w:themeColor="text1"/>
        </w:rPr>
        <w:t>Landells</w:t>
      </w:r>
      <w:proofErr w:type="spellEnd"/>
      <w:proofErr w:type="gramEnd"/>
      <w:r>
        <w:rPr>
          <w:b/>
          <w:bCs/>
          <w:color w:val="000000" w:themeColor="text1"/>
        </w:rPr>
        <w:t xml:space="preserve"> </w:t>
      </w:r>
      <w:r w:rsidR="00F25DD7">
        <w:rPr>
          <w:b/>
          <w:bCs/>
          <w:color w:val="000000" w:themeColor="text1"/>
        </w:rPr>
        <w:tab/>
      </w:r>
      <w:r w:rsidR="00F25DD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(Parish Councillor)</w:t>
      </w:r>
    </w:p>
    <w:p w:rsidR="00156D3C" w:rsidRDefault="00156D3C" w:rsidP="00156D3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Paul Brown </w:t>
      </w:r>
      <w:r w:rsidR="00F25DD7">
        <w:rPr>
          <w:b/>
          <w:bCs/>
          <w:color w:val="000000" w:themeColor="text1"/>
        </w:rPr>
        <w:tab/>
      </w:r>
      <w:r w:rsidR="00F25DD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(Parish Councillor)</w:t>
      </w:r>
    </w:p>
    <w:p w:rsidR="00517A94" w:rsidRDefault="00156D3C" w:rsidP="00156D3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Kim </w:t>
      </w:r>
      <w:proofErr w:type="spellStart"/>
      <w:r>
        <w:rPr>
          <w:b/>
          <w:bCs/>
          <w:color w:val="000000" w:themeColor="text1"/>
        </w:rPr>
        <w:t>Daplyn</w:t>
      </w:r>
      <w:proofErr w:type="spellEnd"/>
      <w:r>
        <w:rPr>
          <w:b/>
          <w:bCs/>
          <w:color w:val="000000" w:themeColor="text1"/>
        </w:rPr>
        <w:t xml:space="preserve"> </w:t>
      </w:r>
      <w:r w:rsidR="00F25DD7">
        <w:rPr>
          <w:b/>
          <w:bCs/>
          <w:color w:val="000000" w:themeColor="text1"/>
        </w:rPr>
        <w:tab/>
      </w:r>
      <w:r w:rsidR="00F25DD7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(Parish Councillor)</w:t>
      </w:r>
      <w:r w:rsidR="00517A94">
        <w:rPr>
          <w:b/>
          <w:bCs/>
          <w:color w:val="000000" w:themeColor="text1"/>
        </w:rPr>
        <w:t xml:space="preserve">  </w:t>
      </w:r>
    </w:p>
    <w:p w:rsidR="00517A94" w:rsidRDefault="00093E7B" w:rsidP="00156D3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Adrian Baugh            </w:t>
      </w:r>
      <w:proofErr w:type="gramStart"/>
      <w:r>
        <w:rPr>
          <w:b/>
          <w:bCs/>
          <w:color w:val="000000" w:themeColor="text1"/>
        </w:rPr>
        <w:t xml:space="preserve">   (</w:t>
      </w:r>
      <w:proofErr w:type="gramEnd"/>
      <w:r>
        <w:rPr>
          <w:b/>
          <w:bCs/>
          <w:color w:val="000000" w:themeColor="text1"/>
        </w:rPr>
        <w:t>Parish Councillor)</w:t>
      </w:r>
    </w:p>
    <w:p w:rsidR="00205949" w:rsidRDefault="00205949" w:rsidP="00156D3C">
      <w:pPr>
        <w:rPr>
          <w:b/>
          <w:bCs/>
          <w:color w:val="000000" w:themeColor="text1"/>
        </w:rPr>
      </w:pPr>
    </w:p>
    <w:p w:rsidR="00205949" w:rsidRDefault="00205949" w:rsidP="00156D3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Public </w:t>
      </w:r>
      <w:proofErr w:type="gramStart"/>
      <w:r>
        <w:rPr>
          <w:b/>
          <w:bCs/>
          <w:color w:val="000000" w:themeColor="text1"/>
        </w:rPr>
        <w:t>attendance :</w:t>
      </w:r>
      <w:proofErr w:type="gramEnd"/>
      <w:r>
        <w:rPr>
          <w:b/>
          <w:bCs/>
          <w:color w:val="000000" w:themeColor="text1"/>
        </w:rPr>
        <w:t xml:space="preserve"> Mr Bob Pritchard</w:t>
      </w:r>
    </w:p>
    <w:p w:rsidR="00156D3C" w:rsidRDefault="00156D3C" w:rsidP="00156D3C">
      <w:pPr>
        <w:rPr>
          <w:b/>
          <w:bCs/>
          <w:color w:val="000000" w:themeColor="text1"/>
        </w:rPr>
      </w:pPr>
    </w:p>
    <w:p w:rsidR="00517A94" w:rsidRPr="00517A94" w:rsidRDefault="00517A94" w:rsidP="00517A94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517A94">
        <w:rPr>
          <w:b/>
          <w:bCs/>
          <w:color w:val="000000" w:themeColor="text1"/>
          <w:u w:val="single"/>
        </w:rPr>
        <w:t>WELCOME</w:t>
      </w:r>
    </w:p>
    <w:p w:rsidR="00156D3C" w:rsidRDefault="00156D3C" w:rsidP="00517A94">
      <w:pPr>
        <w:ind w:firstLine="720"/>
        <w:rPr>
          <w:color w:val="000000" w:themeColor="text1"/>
        </w:rPr>
      </w:pPr>
      <w:r w:rsidRPr="00517A94">
        <w:rPr>
          <w:color w:val="000000" w:themeColor="text1"/>
        </w:rPr>
        <w:t xml:space="preserve">The </w:t>
      </w:r>
      <w:r w:rsidR="00205949">
        <w:rPr>
          <w:color w:val="000000" w:themeColor="text1"/>
        </w:rPr>
        <w:t>current</w:t>
      </w:r>
      <w:r w:rsidRPr="00517A94">
        <w:rPr>
          <w:color w:val="000000" w:themeColor="text1"/>
        </w:rPr>
        <w:t xml:space="preserve"> Chairman welcomed all in attendance</w:t>
      </w:r>
      <w:r w:rsidR="00205949">
        <w:rPr>
          <w:color w:val="000000" w:themeColor="text1"/>
        </w:rPr>
        <w:t xml:space="preserve">. The Parish Clerk advised all members of the </w:t>
      </w:r>
    </w:p>
    <w:p w:rsidR="00205949" w:rsidRDefault="00205949" w:rsidP="00517A94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Council </w:t>
      </w:r>
      <w:proofErr w:type="gramStart"/>
      <w:r>
        <w:rPr>
          <w:color w:val="000000" w:themeColor="text1"/>
        </w:rPr>
        <w:t>were</w:t>
      </w:r>
      <w:proofErr w:type="gramEnd"/>
      <w:r>
        <w:rPr>
          <w:color w:val="000000" w:themeColor="text1"/>
        </w:rPr>
        <w:t xml:space="preserve"> now stood down and the internal election could proceed.</w:t>
      </w:r>
    </w:p>
    <w:p w:rsidR="00205949" w:rsidRPr="00205949" w:rsidRDefault="00205949" w:rsidP="00205949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205949">
        <w:rPr>
          <w:b/>
          <w:bCs/>
          <w:color w:val="000000" w:themeColor="text1"/>
          <w:u w:val="single"/>
        </w:rPr>
        <w:t>ELECTION OF CHAIRMAN</w:t>
      </w:r>
    </w:p>
    <w:p w:rsidR="00205949" w:rsidRDefault="00205949" w:rsidP="00517A94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There being no other names put forward the current Chairman was asked if he would be willing to </w:t>
      </w:r>
    </w:p>
    <w:p w:rsidR="00205949" w:rsidRDefault="00E34FAF" w:rsidP="00517A94">
      <w:pPr>
        <w:ind w:firstLine="720"/>
        <w:rPr>
          <w:color w:val="000000" w:themeColor="text1"/>
        </w:rPr>
      </w:pPr>
      <w:r>
        <w:rPr>
          <w:color w:val="000000" w:themeColor="text1"/>
        </w:rPr>
        <w:t>r</w:t>
      </w:r>
      <w:r w:rsidR="00205949">
        <w:rPr>
          <w:color w:val="000000" w:themeColor="text1"/>
        </w:rPr>
        <w:t>emain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insitu</w:t>
      </w:r>
      <w:proofErr w:type="spellEnd"/>
      <w:r w:rsidR="00205949">
        <w:rPr>
          <w:color w:val="000000" w:themeColor="text1"/>
        </w:rPr>
        <w:t xml:space="preserve">.   Mr </w:t>
      </w:r>
      <w:proofErr w:type="spellStart"/>
      <w:r w:rsidR="00205949">
        <w:rPr>
          <w:color w:val="000000" w:themeColor="text1"/>
        </w:rPr>
        <w:t>Mackender</w:t>
      </w:r>
      <w:proofErr w:type="spellEnd"/>
      <w:r w:rsidR="00205949">
        <w:rPr>
          <w:color w:val="000000" w:themeColor="text1"/>
        </w:rPr>
        <w:t xml:space="preserve"> stated he was willing to carry on as Chairman.  This was proposed by </w:t>
      </w:r>
    </w:p>
    <w:p w:rsidR="00205949" w:rsidRDefault="00205949" w:rsidP="00205949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Kim </w:t>
      </w:r>
      <w:proofErr w:type="spellStart"/>
      <w:r>
        <w:rPr>
          <w:color w:val="000000" w:themeColor="text1"/>
        </w:rPr>
        <w:t>Daplyn</w:t>
      </w:r>
      <w:proofErr w:type="spellEnd"/>
      <w:r>
        <w:rPr>
          <w:color w:val="000000" w:themeColor="text1"/>
        </w:rPr>
        <w:t xml:space="preserve"> and seconded by Paul Brown.</w:t>
      </w:r>
    </w:p>
    <w:p w:rsidR="00205949" w:rsidRPr="00205949" w:rsidRDefault="00205949" w:rsidP="00205949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b/>
          <w:bCs/>
          <w:color w:val="000000" w:themeColor="text1"/>
          <w:u w:val="single"/>
        </w:rPr>
        <w:t>ELECTION OF VICE CHAIRMAN</w:t>
      </w:r>
    </w:p>
    <w:p w:rsidR="00551694" w:rsidRPr="00E34FAF" w:rsidRDefault="00205949" w:rsidP="00E34FAF">
      <w:pPr>
        <w:pStyle w:val="ListParagraph"/>
        <w:rPr>
          <w:color w:val="000000" w:themeColor="text1"/>
        </w:rPr>
      </w:pPr>
      <w:r w:rsidRPr="00205949">
        <w:rPr>
          <w:color w:val="000000" w:themeColor="text1"/>
        </w:rPr>
        <w:t xml:space="preserve">There being no other names put forward the current </w:t>
      </w:r>
      <w:r>
        <w:rPr>
          <w:color w:val="000000" w:themeColor="text1"/>
        </w:rPr>
        <w:t xml:space="preserve">Vice </w:t>
      </w:r>
      <w:r w:rsidRPr="00205949">
        <w:rPr>
          <w:color w:val="000000" w:themeColor="text1"/>
        </w:rPr>
        <w:t xml:space="preserve">Chairman was asked if he would be willing to </w:t>
      </w:r>
      <w:r>
        <w:rPr>
          <w:color w:val="000000" w:themeColor="text1"/>
        </w:rPr>
        <w:t>r</w:t>
      </w:r>
      <w:r w:rsidRPr="00205949">
        <w:rPr>
          <w:color w:val="000000" w:themeColor="text1"/>
        </w:rPr>
        <w:t>emain</w:t>
      </w:r>
      <w:r w:rsidR="00E34FAF">
        <w:rPr>
          <w:color w:val="000000" w:themeColor="text1"/>
        </w:rPr>
        <w:t xml:space="preserve"> </w:t>
      </w:r>
      <w:proofErr w:type="spellStart"/>
      <w:r w:rsidR="00E34FAF">
        <w:rPr>
          <w:color w:val="000000" w:themeColor="text1"/>
        </w:rPr>
        <w:t>insitu</w:t>
      </w:r>
      <w:proofErr w:type="spellEnd"/>
      <w:r w:rsidRPr="00205949">
        <w:rPr>
          <w:color w:val="000000" w:themeColor="text1"/>
        </w:rPr>
        <w:t xml:space="preserve">.   Mr </w:t>
      </w:r>
      <w:r>
        <w:rPr>
          <w:color w:val="000000" w:themeColor="text1"/>
        </w:rPr>
        <w:t>Butcher</w:t>
      </w:r>
      <w:r w:rsidRPr="00205949">
        <w:rPr>
          <w:color w:val="000000" w:themeColor="text1"/>
        </w:rPr>
        <w:t xml:space="preserve"> stated he was willing to carry on as </w:t>
      </w:r>
      <w:r>
        <w:rPr>
          <w:color w:val="000000" w:themeColor="text1"/>
        </w:rPr>
        <w:t xml:space="preserve">Vice </w:t>
      </w:r>
      <w:r w:rsidRPr="00205949">
        <w:rPr>
          <w:color w:val="000000" w:themeColor="text1"/>
        </w:rPr>
        <w:t xml:space="preserve">Chairman.  This was proposed by Kim </w:t>
      </w:r>
      <w:proofErr w:type="spellStart"/>
      <w:r w:rsidRPr="00205949">
        <w:rPr>
          <w:color w:val="000000" w:themeColor="text1"/>
        </w:rPr>
        <w:t>Daplyn</w:t>
      </w:r>
      <w:proofErr w:type="spellEnd"/>
      <w:r w:rsidRPr="00205949">
        <w:rPr>
          <w:color w:val="000000" w:themeColor="text1"/>
        </w:rPr>
        <w:t xml:space="preserve"> and seconded by Paul Brown</w:t>
      </w:r>
      <w:r w:rsidR="00E34FAF">
        <w:rPr>
          <w:color w:val="000000" w:themeColor="text1"/>
        </w:rPr>
        <w:t>.</w:t>
      </w:r>
    </w:p>
    <w:p w:rsidR="00551694" w:rsidRPr="00551694" w:rsidRDefault="00551694" w:rsidP="00551694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b/>
          <w:bCs/>
          <w:color w:val="000000" w:themeColor="text1"/>
          <w:u w:val="single"/>
        </w:rPr>
        <w:t>APOLOGIES RECEIVED</w:t>
      </w:r>
    </w:p>
    <w:p w:rsidR="00B50CA6" w:rsidRPr="00551694" w:rsidRDefault="00B50CA6" w:rsidP="00551694">
      <w:pPr>
        <w:pStyle w:val="ListParagraph"/>
        <w:rPr>
          <w:color w:val="000000" w:themeColor="text1"/>
        </w:rPr>
      </w:pPr>
      <w:r w:rsidRPr="00551694">
        <w:rPr>
          <w:color w:val="000000" w:themeColor="text1"/>
        </w:rPr>
        <w:t xml:space="preserve">Apologies had been received </w:t>
      </w:r>
      <w:r w:rsidR="00E34FAF">
        <w:rPr>
          <w:color w:val="000000" w:themeColor="text1"/>
        </w:rPr>
        <w:t>from</w:t>
      </w:r>
      <w:r w:rsidRPr="00551694">
        <w:rPr>
          <w:color w:val="000000" w:themeColor="text1"/>
        </w:rPr>
        <w:t xml:space="preserve"> all District Councillors</w:t>
      </w:r>
    </w:p>
    <w:p w:rsidR="00517A94" w:rsidRPr="00B50CA6" w:rsidRDefault="00517A94" w:rsidP="00B50CA6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B50CA6">
        <w:rPr>
          <w:b/>
          <w:bCs/>
          <w:color w:val="000000" w:themeColor="text1"/>
          <w:u w:val="single"/>
        </w:rPr>
        <w:t>DECLARATIONS OF INTEREST ON AGENDA</w:t>
      </w:r>
    </w:p>
    <w:p w:rsidR="00156D3C" w:rsidRDefault="00156D3C" w:rsidP="00517A94">
      <w:pPr>
        <w:pStyle w:val="ListParagraph"/>
        <w:ind w:left="360" w:firstLine="360"/>
        <w:rPr>
          <w:color w:val="000000" w:themeColor="text1"/>
        </w:rPr>
      </w:pPr>
      <w:r w:rsidRPr="00D21078">
        <w:rPr>
          <w:color w:val="000000" w:themeColor="text1"/>
        </w:rPr>
        <w:t xml:space="preserve">There were no declarations of interest on </w:t>
      </w:r>
      <w:r w:rsidR="00F25DD7" w:rsidRPr="00D21078">
        <w:rPr>
          <w:color w:val="000000" w:themeColor="text1"/>
        </w:rPr>
        <w:t xml:space="preserve">any of </w:t>
      </w:r>
      <w:r w:rsidRPr="00D21078">
        <w:rPr>
          <w:color w:val="000000" w:themeColor="text1"/>
        </w:rPr>
        <w:t xml:space="preserve">the </w:t>
      </w:r>
      <w:proofErr w:type="gramStart"/>
      <w:r w:rsidRPr="00D21078">
        <w:rPr>
          <w:color w:val="000000" w:themeColor="text1"/>
        </w:rPr>
        <w:t>Agenda</w:t>
      </w:r>
      <w:proofErr w:type="gramEnd"/>
      <w:r w:rsidR="00F25DD7" w:rsidRPr="00D21078">
        <w:rPr>
          <w:color w:val="000000" w:themeColor="text1"/>
        </w:rPr>
        <w:t xml:space="preserve"> items</w:t>
      </w:r>
    </w:p>
    <w:p w:rsidR="00551694" w:rsidRDefault="00551694" w:rsidP="00551694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551694">
        <w:rPr>
          <w:b/>
          <w:bCs/>
          <w:color w:val="000000" w:themeColor="text1"/>
          <w:u w:val="single"/>
        </w:rPr>
        <w:t>DECLARATION OF ACCEPTANCE OF ALL COUNCILLORS</w:t>
      </w:r>
    </w:p>
    <w:p w:rsidR="00551694" w:rsidRPr="00205949" w:rsidRDefault="00551694" w:rsidP="00551694">
      <w:pPr>
        <w:pStyle w:val="ListParagraph"/>
        <w:rPr>
          <w:color w:val="000000" w:themeColor="text1"/>
        </w:rPr>
      </w:pPr>
      <w:r>
        <w:rPr>
          <w:color w:val="000000" w:themeColor="text1"/>
        </w:rPr>
        <w:t>There being no changes the Parish Clerk issued all Councillors with the appropriate paperwork to be completed and returned to the Parish Clerk as soon as possible.</w:t>
      </w:r>
    </w:p>
    <w:p w:rsidR="00B50CA6" w:rsidRPr="00551694" w:rsidRDefault="00B50CA6" w:rsidP="00551694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551694">
        <w:rPr>
          <w:color w:val="000000" w:themeColor="text1"/>
        </w:rPr>
        <w:t>The Parish Clerk asked the Councillors to confirm their re-adoption of the following:</w:t>
      </w:r>
    </w:p>
    <w:p w:rsidR="00B50CA6" w:rsidRDefault="00B50CA6" w:rsidP="00B50CA6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Power of Competence</w:t>
      </w:r>
    </w:p>
    <w:p w:rsidR="00B50CA6" w:rsidRDefault="00B50CA6" w:rsidP="00B50CA6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Councillors Code of Conduct</w:t>
      </w:r>
    </w:p>
    <w:p w:rsidR="00B50CA6" w:rsidRDefault="00B50CA6" w:rsidP="00B50CA6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Standing Orders</w:t>
      </w:r>
    </w:p>
    <w:p w:rsidR="00B50CA6" w:rsidRPr="00B50CA6" w:rsidRDefault="00B50CA6" w:rsidP="00B50CA6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Financial Regulations</w:t>
      </w:r>
    </w:p>
    <w:p w:rsidR="00517A94" w:rsidRPr="00517A94" w:rsidRDefault="00517A94" w:rsidP="00517A94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517A94">
        <w:rPr>
          <w:b/>
          <w:bCs/>
          <w:color w:val="000000" w:themeColor="text1"/>
          <w:u w:val="single"/>
        </w:rPr>
        <w:t xml:space="preserve">MINUTES OF MEETING </w:t>
      </w:r>
    </w:p>
    <w:p w:rsidR="00156D3C" w:rsidRPr="00517A94" w:rsidRDefault="00156D3C" w:rsidP="00517A94">
      <w:pPr>
        <w:ind w:firstLine="720"/>
        <w:rPr>
          <w:color w:val="000000" w:themeColor="text1"/>
        </w:rPr>
      </w:pPr>
      <w:r w:rsidRPr="00517A94">
        <w:rPr>
          <w:color w:val="000000" w:themeColor="text1"/>
        </w:rPr>
        <w:t xml:space="preserve">Minutes of the meeting held on Monday, </w:t>
      </w:r>
      <w:r w:rsidR="00B50CA6">
        <w:rPr>
          <w:color w:val="000000" w:themeColor="text1"/>
        </w:rPr>
        <w:t>30</w:t>
      </w:r>
      <w:r w:rsidR="00B50CA6" w:rsidRPr="00B50CA6">
        <w:rPr>
          <w:color w:val="000000" w:themeColor="text1"/>
          <w:vertAlign w:val="superscript"/>
        </w:rPr>
        <w:t>th</w:t>
      </w:r>
      <w:r w:rsidR="00B50CA6">
        <w:rPr>
          <w:color w:val="000000" w:themeColor="text1"/>
        </w:rPr>
        <w:t xml:space="preserve"> March </w:t>
      </w:r>
      <w:r w:rsidR="006E0B2D">
        <w:rPr>
          <w:color w:val="000000" w:themeColor="text1"/>
        </w:rPr>
        <w:t xml:space="preserve">2026 </w:t>
      </w:r>
      <w:r w:rsidRPr="00517A94">
        <w:rPr>
          <w:color w:val="000000" w:themeColor="text1"/>
        </w:rPr>
        <w:t xml:space="preserve">were agreed and signed </w:t>
      </w:r>
      <w:r w:rsidR="00F25DD7" w:rsidRPr="00517A94">
        <w:rPr>
          <w:color w:val="000000" w:themeColor="text1"/>
        </w:rPr>
        <w:t>as correct</w:t>
      </w:r>
    </w:p>
    <w:p w:rsidR="00517A94" w:rsidRPr="00517A94" w:rsidRDefault="00517A94" w:rsidP="00517A94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517A94">
        <w:rPr>
          <w:b/>
          <w:bCs/>
          <w:color w:val="000000" w:themeColor="text1"/>
          <w:u w:val="single"/>
        </w:rPr>
        <w:t>PARISH CLERK’S REPORT</w:t>
      </w:r>
    </w:p>
    <w:p w:rsidR="00517A94" w:rsidRPr="00517A94" w:rsidRDefault="00156D3C" w:rsidP="00517A94">
      <w:pPr>
        <w:pStyle w:val="ListParagraph"/>
        <w:ind w:left="360" w:firstLine="360"/>
        <w:rPr>
          <w:b/>
          <w:bCs/>
          <w:color w:val="000000" w:themeColor="text1"/>
          <w:u w:val="single"/>
        </w:rPr>
      </w:pPr>
      <w:r w:rsidRPr="00A208EB">
        <w:rPr>
          <w:b/>
          <w:bCs/>
          <w:color w:val="000000" w:themeColor="text1"/>
          <w:u w:val="single"/>
        </w:rPr>
        <w:t>FINANCIAL REPORT</w:t>
      </w:r>
    </w:p>
    <w:p w:rsidR="006E0B2D" w:rsidRDefault="000749C1" w:rsidP="00093E7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E0B2D">
        <w:rPr>
          <w:color w:val="000000" w:themeColor="text1"/>
        </w:rPr>
        <w:t xml:space="preserve">The current balance on account </w:t>
      </w:r>
      <w:r w:rsidR="00093E7B" w:rsidRPr="006E0B2D">
        <w:rPr>
          <w:color w:val="000000" w:themeColor="text1"/>
        </w:rPr>
        <w:t xml:space="preserve">as at </w:t>
      </w:r>
      <w:r w:rsidR="00B50CA6">
        <w:rPr>
          <w:color w:val="000000" w:themeColor="text1"/>
        </w:rPr>
        <w:t>end</w:t>
      </w:r>
      <w:r w:rsidR="00093E7B" w:rsidRPr="006E0B2D">
        <w:rPr>
          <w:color w:val="000000" w:themeColor="text1"/>
        </w:rPr>
        <w:t xml:space="preserve"> </w:t>
      </w:r>
      <w:r w:rsidR="006E0B2D" w:rsidRPr="006E0B2D">
        <w:rPr>
          <w:color w:val="000000" w:themeColor="text1"/>
        </w:rPr>
        <w:t>March</w:t>
      </w:r>
      <w:r w:rsidR="00093E7B" w:rsidRPr="006E0B2D">
        <w:rPr>
          <w:color w:val="000000" w:themeColor="text1"/>
        </w:rPr>
        <w:t xml:space="preserve"> 2026 </w:t>
      </w:r>
      <w:r w:rsidR="00B50CA6">
        <w:rPr>
          <w:color w:val="000000" w:themeColor="text1"/>
        </w:rPr>
        <w:t>was £16,098.04</w:t>
      </w:r>
    </w:p>
    <w:p w:rsidR="00D73B16" w:rsidRPr="00B50CA6" w:rsidRDefault="00382628" w:rsidP="007B17B6">
      <w:pPr>
        <w:pStyle w:val="ListParagraph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 w:rsidRPr="00D73B16">
        <w:rPr>
          <w:color w:val="000000" w:themeColor="text1"/>
        </w:rPr>
        <w:t>T</w:t>
      </w:r>
      <w:r w:rsidR="00093E7B" w:rsidRPr="00D73B16">
        <w:rPr>
          <w:color w:val="000000" w:themeColor="text1"/>
        </w:rPr>
        <w:t xml:space="preserve">he </w:t>
      </w:r>
      <w:r w:rsidR="00B50CA6">
        <w:rPr>
          <w:color w:val="000000" w:themeColor="text1"/>
        </w:rPr>
        <w:t xml:space="preserve">Chairman and Parish Clerk signed all relevant pages of the AGAR form which specifically covered the Annual Governance and Accountability Return and the Certificate of Exemption. </w:t>
      </w:r>
    </w:p>
    <w:p w:rsidR="00B50CA6" w:rsidRDefault="00B50CA6" w:rsidP="00B50CA6">
      <w:pPr>
        <w:ind w:left="1210"/>
        <w:rPr>
          <w:color w:val="000000" w:themeColor="text1"/>
        </w:rPr>
      </w:pPr>
      <w:r>
        <w:rPr>
          <w:color w:val="000000" w:themeColor="text1"/>
        </w:rPr>
        <w:t>The accounts will now go to the Accountant for the Internal Audit.</w:t>
      </w:r>
    </w:p>
    <w:p w:rsidR="00B50CA6" w:rsidRDefault="00B50CA6" w:rsidP="00B50CA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The first part of the Parish Clerk’s salary and expenses for year 2026/2027 was signed off.</w:t>
      </w:r>
    </w:p>
    <w:p w:rsidR="00B50CA6" w:rsidRDefault="00B50CA6" w:rsidP="00B50CA6">
      <w:pPr>
        <w:rPr>
          <w:color w:val="000000" w:themeColor="text1"/>
        </w:rPr>
      </w:pPr>
    </w:p>
    <w:p w:rsidR="00B50CA6" w:rsidRDefault="00B50CA6" w:rsidP="00B50CA6">
      <w:pPr>
        <w:rPr>
          <w:color w:val="000000" w:themeColor="text1"/>
        </w:rPr>
      </w:pPr>
    </w:p>
    <w:p w:rsidR="00B50CA6" w:rsidRPr="00B50CA6" w:rsidRDefault="00B50CA6" w:rsidP="00B50CA6">
      <w:pPr>
        <w:rPr>
          <w:color w:val="000000" w:themeColor="text1"/>
        </w:rPr>
      </w:pPr>
      <w:r>
        <w:rPr>
          <w:color w:val="000000" w:themeColor="text1"/>
        </w:rPr>
        <w:t>SAD</w:t>
      </w:r>
      <w:r w:rsidR="009565B1">
        <w:rPr>
          <w:color w:val="000000" w:themeColor="text1"/>
        </w:rPr>
        <w:t>PC/AGM11/05/2026(1)</w:t>
      </w:r>
    </w:p>
    <w:p w:rsidR="009565B1" w:rsidRDefault="006E0B2D" w:rsidP="00D73B16">
      <w:pPr>
        <w:rPr>
          <w:b/>
          <w:bCs/>
          <w:color w:val="000000" w:themeColor="text1"/>
        </w:rPr>
      </w:pPr>
      <w:r w:rsidRPr="00D73B16">
        <w:rPr>
          <w:b/>
          <w:bCs/>
          <w:color w:val="000000" w:themeColor="text1"/>
        </w:rPr>
        <w:t xml:space="preserve">             </w:t>
      </w:r>
    </w:p>
    <w:p w:rsidR="00382628" w:rsidRPr="00D73B16" w:rsidRDefault="00382628" w:rsidP="00D73B16">
      <w:pPr>
        <w:rPr>
          <w:b/>
          <w:bCs/>
          <w:color w:val="000000" w:themeColor="text1"/>
          <w:u w:val="single"/>
        </w:rPr>
      </w:pPr>
    </w:p>
    <w:p w:rsidR="00B613F9" w:rsidRPr="009565B1" w:rsidRDefault="00B613F9" w:rsidP="009565B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9565B1">
        <w:rPr>
          <w:b/>
          <w:bCs/>
          <w:color w:val="000000" w:themeColor="text1"/>
          <w:u w:val="single"/>
        </w:rPr>
        <w:t xml:space="preserve">PARISH </w:t>
      </w:r>
      <w:proofErr w:type="gramStart"/>
      <w:r w:rsidRPr="009565B1">
        <w:rPr>
          <w:b/>
          <w:bCs/>
          <w:color w:val="000000" w:themeColor="text1"/>
          <w:u w:val="single"/>
        </w:rPr>
        <w:t>COUNCILLORS</w:t>
      </w:r>
      <w:proofErr w:type="gramEnd"/>
      <w:r w:rsidRPr="009565B1">
        <w:rPr>
          <w:b/>
          <w:bCs/>
          <w:color w:val="000000" w:themeColor="text1"/>
          <w:u w:val="single"/>
        </w:rPr>
        <w:t xml:space="preserve"> REPORTS</w:t>
      </w:r>
    </w:p>
    <w:p w:rsidR="009565B1" w:rsidRPr="006E0B2D" w:rsidRDefault="00BD368F" w:rsidP="009565B1">
      <w:pPr>
        <w:ind w:left="720"/>
        <w:rPr>
          <w:b/>
          <w:bCs/>
          <w:color w:val="000000" w:themeColor="text1"/>
          <w:u w:val="single"/>
        </w:rPr>
      </w:pPr>
      <w:r w:rsidRPr="00D21078">
        <w:rPr>
          <w:color w:val="000000" w:themeColor="text1"/>
        </w:rPr>
        <w:t>The Chairman asked the Parish Councillors if they had anything to report</w:t>
      </w:r>
      <w:r w:rsidR="009565B1">
        <w:rPr>
          <w:color w:val="000000" w:themeColor="text1"/>
        </w:rPr>
        <w:t>.  There were no</w:t>
      </w:r>
      <w:r w:rsidR="00E34FAF">
        <w:rPr>
          <w:color w:val="000000" w:themeColor="text1"/>
        </w:rPr>
        <w:t xml:space="preserve"> items</w:t>
      </w:r>
      <w:r w:rsidR="009565B1">
        <w:rPr>
          <w:color w:val="000000" w:themeColor="text1"/>
        </w:rPr>
        <w:t xml:space="preserve"> raised</w:t>
      </w:r>
      <w:r w:rsidR="00E34FAF">
        <w:rPr>
          <w:color w:val="000000" w:themeColor="text1"/>
        </w:rPr>
        <w:t>.</w:t>
      </w:r>
    </w:p>
    <w:p w:rsidR="00BD368F" w:rsidRPr="009565B1" w:rsidRDefault="009565B1" w:rsidP="009565B1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9565B1">
        <w:rPr>
          <w:b/>
          <w:bCs/>
          <w:color w:val="000000" w:themeColor="text1"/>
          <w:u w:val="single"/>
        </w:rPr>
        <w:t>COUNCI</w:t>
      </w:r>
      <w:r w:rsidR="000B05FC" w:rsidRPr="009565B1">
        <w:rPr>
          <w:b/>
          <w:bCs/>
          <w:color w:val="000000" w:themeColor="text1"/>
          <w:u w:val="single"/>
        </w:rPr>
        <w:t>LLORS/DISTRICT COUNCILLORS REPORTS</w:t>
      </w:r>
    </w:p>
    <w:p w:rsidR="006E0B2D" w:rsidRPr="006E0B2D" w:rsidRDefault="006E0B2D" w:rsidP="006E0B2D">
      <w:pPr>
        <w:ind w:left="720"/>
        <w:rPr>
          <w:color w:val="000000" w:themeColor="text1"/>
        </w:rPr>
      </w:pPr>
      <w:r>
        <w:rPr>
          <w:color w:val="000000" w:themeColor="text1"/>
        </w:rPr>
        <w:t>As none were present there is nothing to report.</w:t>
      </w:r>
    </w:p>
    <w:p w:rsidR="006E0B2D" w:rsidRPr="009565B1" w:rsidRDefault="006E0B2D" w:rsidP="009565B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9565B1">
        <w:rPr>
          <w:b/>
          <w:bCs/>
          <w:color w:val="000000" w:themeColor="text1"/>
          <w:u w:val="single"/>
        </w:rPr>
        <w:t>CHAIRMAN’S REPORT</w:t>
      </w:r>
    </w:p>
    <w:p w:rsidR="006E0B2D" w:rsidRDefault="006E0B2D" w:rsidP="006E0B2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The chairman raised the issue of the </w:t>
      </w:r>
      <w:r w:rsidR="009565B1">
        <w:rPr>
          <w:color w:val="000000" w:themeColor="text1"/>
        </w:rPr>
        <w:t xml:space="preserve">dead trees that needed attention and also the potholes. It was agreed a working party would need to be raised to </w:t>
      </w:r>
      <w:r w:rsidR="00E34FAF">
        <w:rPr>
          <w:color w:val="000000" w:themeColor="text1"/>
        </w:rPr>
        <w:t>deal with</w:t>
      </w:r>
      <w:r w:rsidR="009565B1">
        <w:rPr>
          <w:color w:val="000000" w:themeColor="text1"/>
        </w:rPr>
        <w:t xml:space="preserve"> these matters.</w:t>
      </w:r>
    </w:p>
    <w:p w:rsidR="009565B1" w:rsidRDefault="009565B1" w:rsidP="009565B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u w:val="single"/>
        </w:rPr>
      </w:pPr>
      <w:r w:rsidRPr="009565B1">
        <w:rPr>
          <w:b/>
          <w:bCs/>
          <w:color w:val="000000" w:themeColor="text1"/>
          <w:u w:val="single"/>
        </w:rPr>
        <w:t>ANY OTHER BUSINESS</w:t>
      </w:r>
    </w:p>
    <w:p w:rsidR="0025076C" w:rsidRPr="0025076C" w:rsidRDefault="009565B1" w:rsidP="0025076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25076C">
        <w:rPr>
          <w:color w:val="000000" w:themeColor="text1"/>
        </w:rPr>
        <w:t xml:space="preserve">The Chairman asked Mr Pritchard if there was anything he wished to report on.  </w:t>
      </w:r>
    </w:p>
    <w:p w:rsidR="006E0B2D" w:rsidRPr="006E0B2D" w:rsidRDefault="009565B1" w:rsidP="0025076C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Mr Pritchard referred to the village hall advertising banners </w:t>
      </w:r>
      <w:r w:rsidR="002F1E51">
        <w:rPr>
          <w:color w:val="000000" w:themeColor="text1"/>
        </w:rPr>
        <w:t>just outside the village hall</w:t>
      </w:r>
      <w:r>
        <w:rPr>
          <w:color w:val="000000" w:themeColor="text1"/>
        </w:rPr>
        <w:t xml:space="preserve">, </w:t>
      </w:r>
      <w:r w:rsidR="0025076C">
        <w:rPr>
          <w:color w:val="000000" w:themeColor="text1"/>
        </w:rPr>
        <w:t xml:space="preserve">and </w:t>
      </w:r>
      <w:r w:rsidR="002F1E51">
        <w:rPr>
          <w:color w:val="000000" w:themeColor="text1"/>
        </w:rPr>
        <w:t xml:space="preserve">wondered if these were in keeping with the village.   </w:t>
      </w:r>
      <w:r w:rsidRPr="002F1E51">
        <w:rPr>
          <w:color w:val="000000" w:themeColor="text1"/>
        </w:rPr>
        <w:t>A short discussion took place and it was advised the car boot banner originally on the building had been removed as this was not allowed within the Lease.  The</w:t>
      </w:r>
      <w:r w:rsidR="00551694" w:rsidRPr="002F1E51">
        <w:rPr>
          <w:color w:val="000000" w:themeColor="text1"/>
        </w:rPr>
        <w:t xml:space="preserve"> </w:t>
      </w:r>
      <w:r w:rsidRPr="002F1E51">
        <w:rPr>
          <w:color w:val="000000" w:themeColor="text1"/>
        </w:rPr>
        <w:t xml:space="preserve">Chairman stated it was he who had suggested the banner be put on the village hall sign temporarily.  None of the Councillors were </w:t>
      </w:r>
      <w:r w:rsidR="002F1E51">
        <w:rPr>
          <w:color w:val="000000" w:themeColor="text1"/>
        </w:rPr>
        <w:t xml:space="preserve">at that point, </w:t>
      </w:r>
      <w:r w:rsidRPr="002F1E51">
        <w:rPr>
          <w:color w:val="000000" w:themeColor="text1"/>
        </w:rPr>
        <w:t xml:space="preserve">aware of the </w:t>
      </w:r>
      <w:proofErr w:type="spellStart"/>
      <w:r w:rsidR="0025076C">
        <w:rPr>
          <w:color w:val="000000" w:themeColor="text1"/>
        </w:rPr>
        <w:t>fact</w:t>
      </w:r>
      <w:proofErr w:type="spellEnd"/>
      <w:r w:rsidR="0025076C">
        <w:rPr>
          <w:color w:val="000000" w:themeColor="text1"/>
        </w:rPr>
        <w:t xml:space="preserve"> two banners had been put up </w:t>
      </w:r>
      <w:r w:rsidR="00ED0719" w:rsidRPr="002F1E51">
        <w:rPr>
          <w:color w:val="000000" w:themeColor="text1"/>
        </w:rPr>
        <w:t xml:space="preserve">on a framework, but agreed to take a look when the meeting was over.  The Chairman stated the Village Hall had </w:t>
      </w:r>
      <w:r w:rsidR="002F1E51">
        <w:rPr>
          <w:color w:val="000000" w:themeColor="text1"/>
        </w:rPr>
        <w:t>every</w:t>
      </w:r>
      <w:r w:rsidR="00ED0719" w:rsidRPr="002F1E51">
        <w:rPr>
          <w:color w:val="000000" w:themeColor="text1"/>
        </w:rPr>
        <w:t xml:space="preserve"> right to promote events</w:t>
      </w:r>
      <w:r w:rsidR="002F1E51">
        <w:rPr>
          <w:color w:val="000000" w:themeColor="text1"/>
        </w:rPr>
        <w:t xml:space="preserve"> as do other halls and businesses throughout the country</w:t>
      </w:r>
      <w:r w:rsidR="00ED0719" w:rsidRPr="002F1E51">
        <w:rPr>
          <w:color w:val="000000" w:themeColor="text1"/>
        </w:rPr>
        <w:t xml:space="preserve"> </w:t>
      </w:r>
      <w:r w:rsidR="002F1E51">
        <w:rPr>
          <w:color w:val="000000" w:themeColor="text1"/>
        </w:rPr>
        <w:t xml:space="preserve">but suggested he would take a look and </w:t>
      </w:r>
      <w:r w:rsidR="0025076C">
        <w:rPr>
          <w:color w:val="000000" w:themeColor="text1"/>
        </w:rPr>
        <w:t>would discuss this with the village hall committee.</w:t>
      </w:r>
    </w:p>
    <w:p w:rsidR="006E0B2D" w:rsidRDefault="00ED0719" w:rsidP="0025076C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The Chairman advised the Councillors the building work on the porch would commence at the end of July and will take about 7/8 weeks.   If the contractor was able to bring this </w:t>
      </w:r>
      <w:proofErr w:type="gramStart"/>
      <w:r>
        <w:rPr>
          <w:color w:val="000000" w:themeColor="text1"/>
        </w:rPr>
        <w:t>forward</w:t>
      </w:r>
      <w:proofErr w:type="gramEnd"/>
      <w:r>
        <w:rPr>
          <w:color w:val="000000" w:themeColor="text1"/>
        </w:rPr>
        <w:t xml:space="preserve"> he would.</w:t>
      </w:r>
    </w:p>
    <w:p w:rsidR="00551694" w:rsidRDefault="00551694" w:rsidP="00551694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The next meeting will be on the 6</w:t>
      </w:r>
      <w:r w:rsidRPr="0055169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July 2026.</w:t>
      </w:r>
    </w:p>
    <w:p w:rsidR="006E0B2D" w:rsidRPr="00551694" w:rsidRDefault="00551694" w:rsidP="00551694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The meeting closed at 8.00 pm</w:t>
      </w:r>
    </w:p>
    <w:p w:rsidR="00551694" w:rsidRDefault="00551694" w:rsidP="009E00A1">
      <w:pPr>
        <w:pStyle w:val="ListParagraph"/>
        <w:rPr>
          <w:color w:val="000000" w:themeColor="text1"/>
        </w:rPr>
      </w:pPr>
    </w:p>
    <w:p w:rsidR="00551694" w:rsidRDefault="00551694" w:rsidP="009E00A1">
      <w:pPr>
        <w:pStyle w:val="ListParagraph"/>
        <w:rPr>
          <w:color w:val="000000" w:themeColor="text1"/>
        </w:rPr>
      </w:pPr>
    </w:p>
    <w:p w:rsidR="00551694" w:rsidRDefault="00551694" w:rsidP="009E00A1">
      <w:pPr>
        <w:pStyle w:val="ListParagraph"/>
        <w:rPr>
          <w:color w:val="000000" w:themeColor="text1"/>
        </w:rPr>
      </w:pPr>
    </w:p>
    <w:p w:rsidR="00551694" w:rsidRPr="00B50CA6" w:rsidRDefault="00551694" w:rsidP="00551694">
      <w:pPr>
        <w:rPr>
          <w:color w:val="000000" w:themeColor="text1"/>
        </w:rPr>
      </w:pPr>
      <w:r>
        <w:rPr>
          <w:color w:val="000000" w:themeColor="text1"/>
        </w:rPr>
        <w:t>SADPC/AGM11/05/2026(2)</w:t>
      </w:r>
    </w:p>
    <w:p w:rsidR="001F4A4A" w:rsidRPr="00551694" w:rsidRDefault="001F4A4A" w:rsidP="00551694">
      <w:pPr>
        <w:rPr>
          <w:color w:val="000000" w:themeColor="text1"/>
        </w:rPr>
      </w:pPr>
    </w:p>
    <w:p w:rsidR="000749C1" w:rsidRPr="009E00A1" w:rsidRDefault="000749C1" w:rsidP="009E00A1">
      <w:pPr>
        <w:rPr>
          <w:color w:val="000000" w:themeColor="text1"/>
        </w:rPr>
      </w:pPr>
    </w:p>
    <w:sectPr w:rsidR="000749C1" w:rsidRPr="009E00A1" w:rsidSect="001F4A4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47"/>
    <w:multiLevelType w:val="hybridMultilevel"/>
    <w:tmpl w:val="0EDC831E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3241"/>
    <w:multiLevelType w:val="hybridMultilevel"/>
    <w:tmpl w:val="5C6282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22ACB"/>
    <w:multiLevelType w:val="hybridMultilevel"/>
    <w:tmpl w:val="B5E46164"/>
    <w:lvl w:ilvl="0" w:tplc="1092261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B61F8"/>
    <w:multiLevelType w:val="hybridMultilevel"/>
    <w:tmpl w:val="7356067A"/>
    <w:lvl w:ilvl="0" w:tplc="10922610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23434"/>
    <w:multiLevelType w:val="hybridMultilevel"/>
    <w:tmpl w:val="69741346"/>
    <w:lvl w:ilvl="0" w:tplc="4C1C23B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20E06"/>
    <w:multiLevelType w:val="hybridMultilevel"/>
    <w:tmpl w:val="7BB44F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511AA"/>
    <w:multiLevelType w:val="hybridMultilevel"/>
    <w:tmpl w:val="605E82F0"/>
    <w:lvl w:ilvl="0" w:tplc="36A85104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7901"/>
    <w:multiLevelType w:val="hybridMultilevel"/>
    <w:tmpl w:val="1436B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61E4E"/>
    <w:multiLevelType w:val="hybridMultilevel"/>
    <w:tmpl w:val="F7D40C0A"/>
    <w:lvl w:ilvl="0" w:tplc="C56AE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CE61F7"/>
    <w:multiLevelType w:val="hybridMultilevel"/>
    <w:tmpl w:val="2990F1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984F77"/>
    <w:multiLevelType w:val="hybridMultilevel"/>
    <w:tmpl w:val="3C282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5F59"/>
    <w:multiLevelType w:val="hybridMultilevel"/>
    <w:tmpl w:val="8F1CAE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4D2C2D"/>
    <w:multiLevelType w:val="hybridMultilevel"/>
    <w:tmpl w:val="7DE2C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54961"/>
    <w:multiLevelType w:val="hybridMultilevel"/>
    <w:tmpl w:val="9692C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60890"/>
    <w:multiLevelType w:val="hybridMultilevel"/>
    <w:tmpl w:val="78A83484"/>
    <w:lvl w:ilvl="0" w:tplc="A54E2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5F4861"/>
    <w:multiLevelType w:val="hybridMultilevel"/>
    <w:tmpl w:val="8ADC83FA"/>
    <w:lvl w:ilvl="0" w:tplc="883CF88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11D79"/>
    <w:multiLevelType w:val="hybridMultilevel"/>
    <w:tmpl w:val="4C70C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5A0CE5"/>
    <w:multiLevelType w:val="hybridMultilevel"/>
    <w:tmpl w:val="21DEAFBA"/>
    <w:lvl w:ilvl="0" w:tplc="4E22D7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9361">
    <w:abstractNumId w:val="15"/>
  </w:num>
  <w:num w:numId="2" w16cid:durableId="1469012638">
    <w:abstractNumId w:val="4"/>
  </w:num>
  <w:num w:numId="3" w16cid:durableId="1522813101">
    <w:abstractNumId w:val="14"/>
  </w:num>
  <w:num w:numId="4" w16cid:durableId="599795129">
    <w:abstractNumId w:val="8"/>
  </w:num>
  <w:num w:numId="5" w16cid:durableId="688873016">
    <w:abstractNumId w:val="12"/>
  </w:num>
  <w:num w:numId="6" w16cid:durableId="1202670086">
    <w:abstractNumId w:val="5"/>
  </w:num>
  <w:num w:numId="7" w16cid:durableId="1225530019">
    <w:abstractNumId w:val="17"/>
  </w:num>
  <w:num w:numId="8" w16cid:durableId="660816146">
    <w:abstractNumId w:val="7"/>
  </w:num>
  <w:num w:numId="9" w16cid:durableId="1532180750">
    <w:abstractNumId w:val="10"/>
  </w:num>
  <w:num w:numId="10" w16cid:durableId="1416055428">
    <w:abstractNumId w:val="13"/>
  </w:num>
  <w:num w:numId="11" w16cid:durableId="871115591">
    <w:abstractNumId w:val="0"/>
  </w:num>
  <w:num w:numId="12" w16cid:durableId="273827671">
    <w:abstractNumId w:val="1"/>
  </w:num>
  <w:num w:numId="13" w16cid:durableId="1023936881">
    <w:abstractNumId w:val="16"/>
  </w:num>
  <w:num w:numId="14" w16cid:durableId="1994868685">
    <w:abstractNumId w:val="9"/>
  </w:num>
  <w:num w:numId="15" w16cid:durableId="1730806256">
    <w:abstractNumId w:val="2"/>
  </w:num>
  <w:num w:numId="16" w16cid:durableId="1919946976">
    <w:abstractNumId w:val="6"/>
  </w:num>
  <w:num w:numId="17" w16cid:durableId="1531454292">
    <w:abstractNumId w:val="3"/>
  </w:num>
  <w:num w:numId="18" w16cid:durableId="129826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3C"/>
    <w:rsid w:val="000749C1"/>
    <w:rsid w:val="00093E7B"/>
    <w:rsid w:val="000B05FC"/>
    <w:rsid w:val="00156D3C"/>
    <w:rsid w:val="001F4A4A"/>
    <w:rsid w:val="00205949"/>
    <w:rsid w:val="0025076C"/>
    <w:rsid w:val="00294725"/>
    <w:rsid w:val="002F1E51"/>
    <w:rsid w:val="00382628"/>
    <w:rsid w:val="00517A94"/>
    <w:rsid w:val="00551694"/>
    <w:rsid w:val="00553FBD"/>
    <w:rsid w:val="0056300F"/>
    <w:rsid w:val="006E0B2D"/>
    <w:rsid w:val="00741299"/>
    <w:rsid w:val="007C658F"/>
    <w:rsid w:val="00811DE2"/>
    <w:rsid w:val="00884FC2"/>
    <w:rsid w:val="008B1C61"/>
    <w:rsid w:val="0095141A"/>
    <w:rsid w:val="009565B1"/>
    <w:rsid w:val="009B175A"/>
    <w:rsid w:val="009D7DF6"/>
    <w:rsid w:val="009E00A1"/>
    <w:rsid w:val="00A208EB"/>
    <w:rsid w:val="00B50CA6"/>
    <w:rsid w:val="00B613F9"/>
    <w:rsid w:val="00B64EE2"/>
    <w:rsid w:val="00BD368F"/>
    <w:rsid w:val="00BD79DA"/>
    <w:rsid w:val="00C217B8"/>
    <w:rsid w:val="00D21078"/>
    <w:rsid w:val="00D73B16"/>
    <w:rsid w:val="00E24B12"/>
    <w:rsid w:val="00E34FAF"/>
    <w:rsid w:val="00E62535"/>
    <w:rsid w:val="00ED0719"/>
    <w:rsid w:val="00F25DD7"/>
    <w:rsid w:val="00F3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9437"/>
  <w15:chartTrackingRefBased/>
  <w15:docId w15:val="{0533B2A2-4421-3E47-BDAA-2E080754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2026-05-22T06:55:00Z</dcterms:created>
  <dcterms:modified xsi:type="dcterms:W3CDTF">2026-05-22T06:55:00Z</dcterms:modified>
</cp:coreProperties>
</file>