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SANTON DOWNHAM PARISH COUNCIL</w:t>
      </w:r>
    </w:p>
    <w:p w:rsidR="00156D3C" w:rsidRPr="00F25DD7" w:rsidRDefault="00156D3C" w:rsidP="001F4A4A">
      <w:pPr>
        <w:pBdr>
          <w:top w:val="single" w:sz="4" w:space="1" w:color="auto"/>
          <w:left w:val="single" w:sz="4" w:space="4" w:color="auto"/>
          <w:bottom w:val="single" w:sz="4" w:space="1" w:color="auto"/>
          <w:right w:val="single" w:sz="4" w:space="4" w:color="auto"/>
        </w:pBdr>
        <w:jc w:val="center"/>
        <w:rPr>
          <w:b/>
          <w:bCs/>
          <w:color w:val="538135" w:themeColor="accent6" w:themeShade="BF"/>
          <w:sz w:val="32"/>
          <w:szCs w:val="32"/>
        </w:rPr>
      </w:pPr>
      <w:r w:rsidRPr="00F25DD7">
        <w:rPr>
          <w:b/>
          <w:bCs/>
          <w:color w:val="538135" w:themeColor="accent6" w:themeShade="BF"/>
          <w:sz w:val="32"/>
          <w:szCs w:val="32"/>
        </w:rPr>
        <w:t xml:space="preserve">MINUTES OF MEETING HELD ON MONDAY, </w:t>
      </w:r>
      <w:r w:rsidR="00D21078">
        <w:rPr>
          <w:b/>
          <w:bCs/>
          <w:color w:val="538135" w:themeColor="accent6" w:themeShade="BF"/>
          <w:sz w:val="32"/>
          <w:szCs w:val="32"/>
        </w:rPr>
        <w:t>22</w:t>
      </w:r>
      <w:r w:rsidR="00D21078" w:rsidRPr="00D21078">
        <w:rPr>
          <w:b/>
          <w:bCs/>
          <w:color w:val="538135" w:themeColor="accent6" w:themeShade="BF"/>
          <w:sz w:val="32"/>
          <w:szCs w:val="32"/>
          <w:vertAlign w:val="superscript"/>
        </w:rPr>
        <w:t>ND</w:t>
      </w:r>
      <w:r w:rsidR="00D21078">
        <w:rPr>
          <w:b/>
          <w:bCs/>
          <w:color w:val="538135" w:themeColor="accent6" w:themeShade="BF"/>
          <w:sz w:val="32"/>
          <w:szCs w:val="32"/>
        </w:rPr>
        <w:t xml:space="preserve"> DECEMBER </w:t>
      </w:r>
      <w:r w:rsidRPr="00F25DD7">
        <w:rPr>
          <w:b/>
          <w:bCs/>
          <w:color w:val="538135" w:themeColor="accent6" w:themeShade="BF"/>
          <w:sz w:val="32"/>
          <w:szCs w:val="32"/>
        </w:rPr>
        <w:t>2025 AT 7.30 PM</w:t>
      </w:r>
    </w:p>
    <w:p w:rsidR="001F4A4A" w:rsidRDefault="001F4A4A" w:rsidP="00156D3C">
      <w:pPr>
        <w:rPr>
          <w:b/>
          <w:bCs/>
          <w:color w:val="000000" w:themeColor="text1"/>
        </w:rPr>
      </w:pPr>
    </w:p>
    <w:p w:rsidR="00517A94" w:rsidRDefault="00156D3C" w:rsidP="00156D3C">
      <w:pPr>
        <w:rPr>
          <w:b/>
          <w:bCs/>
          <w:color w:val="000000" w:themeColor="text1"/>
        </w:rPr>
      </w:pPr>
      <w:r>
        <w:rPr>
          <w:b/>
          <w:bCs/>
          <w:color w:val="000000" w:themeColor="text1"/>
        </w:rPr>
        <w:t>In attendance:</w:t>
      </w:r>
    </w:p>
    <w:p w:rsidR="00156D3C" w:rsidRDefault="00156D3C" w:rsidP="00517A94">
      <w:pPr>
        <w:rPr>
          <w:b/>
          <w:bCs/>
          <w:color w:val="000000" w:themeColor="text1"/>
        </w:rPr>
      </w:pPr>
      <w:proofErr w:type="gramStart"/>
      <w:r>
        <w:rPr>
          <w:b/>
          <w:bCs/>
          <w:color w:val="000000" w:themeColor="text1"/>
        </w:rPr>
        <w:t xml:space="preserve">Michael  </w:t>
      </w:r>
      <w:proofErr w:type="spellStart"/>
      <w:r>
        <w:rPr>
          <w:b/>
          <w:bCs/>
          <w:color w:val="000000" w:themeColor="text1"/>
        </w:rPr>
        <w:t>Mackender</w:t>
      </w:r>
      <w:proofErr w:type="spellEnd"/>
      <w:proofErr w:type="gramEnd"/>
      <w:r>
        <w:rPr>
          <w:b/>
          <w:bCs/>
          <w:color w:val="000000" w:themeColor="text1"/>
        </w:rPr>
        <w:t xml:space="preserve"> </w:t>
      </w:r>
      <w:r w:rsidR="00F25DD7">
        <w:rPr>
          <w:b/>
          <w:bCs/>
          <w:color w:val="000000" w:themeColor="text1"/>
        </w:rPr>
        <w:tab/>
      </w:r>
      <w:r>
        <w:rPr>
          <w:b/>
          <w:bCs/>
          <w:color w:val="000000" w:themeColor="text1"/>
        </w:rPr>
        <w:t>(Chairman)</w:t>
      </w:r>
      <w:r w:rsidR="00517A94">
        <w:rPr>
          <w:b/>
          <w:bCs/>
          <w:color w:val="000000" w:themeColor="text1"/>
        </w:rPr>
        <w:tab/>
      </w:r>
      <w:r w:rsidR="00517A94">
        <w:rPr>
          <w:b/>
          <w:bCs/>
          <w:color w:val="000000" w:themeColor="text1"/>
        </w:rPr>
        <w:tab/>
      </w:r>
      <w:r w:rsidR="00517A94">
        <w:rPr>
          <w:b/>
          <w:bCs/>
          <w:color w:val="000000" w:themeColor="text1"/>
        </w:rPr>
        <w:tab/>
      </w:r>
      <w:r w:rsidR="00517A94">
        <w:rPr>
          <w:b/>
          <w:bCs/>
          <w:color w:val="000000" w:themeColor="text1"/>
        </w:rPr>
        <w:tab/>
      </w:r>
      <w:r w:rsidR="00517A94">
        <w:rPr>
          <w:b/>
          <w:bCs/>
          <w:color w:val="000000" w:themeColor="text1"/>
        </w:rPr>
        <w:tab/>
      </w:r>
    </w:p>
    <w:p w:rsidR="00517A94" w:rsidRDefault="00517A94" w:rsidP="00156D3C">
      <w:pPr>
        <w:rPr>
          <w:b/>
          <w:bCs/>
          <w:color w:val="000000" w:themeColor="text1"/>
        </w:rPr>
      </w:pPr>
      <w:r>
        <w:rPr>
          <w:b/>
          <w:bCs/>
          <w:color w:val="000000" w:themeColor="text1"/>
        </w:rPr>
        <w:t>Andrew Butcher (Vice Chairman)</w:t>
      </w:r>
    </w:p>
    <w:p w:rsidR="00156D3C" w:rsidRDefault="00156D3C" w:rsidP="00156D3C">
      <w:pPr>
        <w:rPr>
          <w:b/>
          <w:bCs/>
          <w:color w:val="000000" w:themeColor="text1"/>
        </w:rPr>
      </w:pPr>
      <w:r>
        <w:rPr>
          <w:b/>
          <w:bCs/>
          <w:color w:val="000000" w:themeColor="text1"/>
        </w:rPr>
        <w:t xml:space="preserve">Sylvia East </w:t>
      </w:r>
      <w:r w:rsidR="00F25DD7">
        <w:rPr>
          <w:b/>
          <w:bCs/>
          <w:color w:val="000000" w:themeColor="text1"/>
        </w:rPr>
        <w:tab/>
      </w:r>
      <w:r w:rsidR="00F25DD7">
        <w:rPr>
          <w:b/>
          <w:bCs/>
          <w:color w:val="000000" w:themeColor="text1"/>
        </w:rPr>
        <w:tab/>
      </w:r>
      <w:r>
        <w:rPr>
          <w:b/>
          <w:bCs/>
          <w:color w:val="000000" w:themeColor="text1"/>
        </w:rPr>
        <w:t>(Parish Clerk)</w:t>
      </w:r>
    </w:p>
    <w:p w:rsidR="00156D3C" w:rsidRDefault="00156D3C" w:rsidP="00156D3C">
      <w:pPr>
        <w:rPr>
          <w:b/>
          <w:bCs/>
          <w:color w:val="000000" w:themeColor="text1"/>
        </w:rPr>
      </w:pPr>
      <w:proofErr w:type="gramStart"/>
      <w:r>
        <w:rPr>
          <w:b/>
          <w:bCs/>
          <w:color w:val="000000" w:themeColor="text1"/>
        </w:rPr>
        <w:t xml:space="preserve">Ann  </w:t>
      </w:r>
      <w:proofErr w:type="spellStart"/>
      <w:r>
        <w:rPr>
          <w:b/>
          <w:bCs/>
          <w:color w:val="000000" w:themeColor="text1"/>
        </w:rPr>
        <w:t>Landells</w:t>
      </w:r>
      <w:proofErr w:type="spellEnd"/>
      <w:proofErr w:type="gram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p>
    <w:p w:rsidR="00156D3C" w:rsidRDefault="00156D3C" w:rsidP="00156D3C">
      <w:pPr>
        <w:rPr>
          <w:b/>
          <w:bCs/>
          <w:color w:val="000000" w:themeColor="text1"/>
        </w:rPr>
      </w:pPr>
      <w:r>
        <w:rPr>
          <w:b/>
          <w:bCs/>
          <w:color w:val="000000" w:themeColor="text1"/>
        </w:rPr>
        <w:t xml:space="preserve">Paul Brown </w:t>
      </w:r>
      <w:r w:rsidR="00F25DD7">
        <w:rPr>
          <w:b/>
          <w:bCs/>
          <w:color w:val="000000" w:themeColor="text1"/>
        </w:rPr>
        <w:tab/>
      </w:r>
      <w:r w:rsidR="00F25DD7">
        <w:rPr>
          <w:b/>
          <w:bCs/>
          <w:color w:val="000000" w:themeColor="text1"/>
        </w:rPr>
        <w:tab/>
      </w:r>
      <w:r>
        <w:rPr>
          <w:b/>
          <w:bCs/>
          <w:color w:val="000000" w:themeColor="text1"/>
        </w:rPr>
        <w:t>(Parish Councillor)</w:t>
      </w:r>
    </w:p>
    <w:p w:rsidR="00517A94" w:rsidRDefault="00156D3C" w:rsidP="00156D3C">
      <w:pPr>
        <w:rPr>
          <w:b/>
          <w:bCs/>
          <w:color w:val="000000" w:themeColor="text1"/>
        </w:rPr>
      </w:pPr>
      <w:r>
        <w:rPr>
          <w:b/>
          <w:bCs/>
          <w:color w:val="000000" w:themeColor="text1"/>
        </w:rPr>
        <w:t xml:space="preserve">Kim </w:t>
      </w:r>
      <w:proofErr w:type="spellStart"/>
      <w:r>
        <w:rPr>
          <w:b/>
          <w:bCs/>
          <w:color w:val="000000" w:themeColor="text1"/>
        </w:rPr>
        <w:t>Daplyn</w:t>
      </w:r>
      <w:proofErr w:type="spellEnd"/>
      <w:r>
        <w:rPr>
          <w:b/>
          <w:bCs/>
          <w:color w:val="000000" w:themeColor="text1"/>
        </w:rPr>
        <w:t xml:space="preserve"> </w:t>
      </w:r>
      <w:r w:rsidR="00F25DD7">
        <w:rPr>
          <w:b/>
          <w:bCs/>
          <w:color w:val="000000" w:themeColor="text1"/>
        </w:rPr>
        <w:tab/>
      </w:r>
      <w:r w:rsidR="00F25DD7">
        <w:rPr>
          <w:b/>
          <w:bCs/>
          <w:color w:val="000000" w:themeColor="text1"/>
        </w:rPr>
        <w:tab/>
      </w:r>
      <w:r>
        <w:rPr>
          <w:b/>
          <w:bCs/>
          <w:color w:val="000000" w:themeColor="text1"/>
        </w:rPr>
        <w:t>(Parish Councillor)</w:t>
      </w:r>
      <w:r w:rsidR="00517A94">
        <w:rPr>
          <w:b/>
          <w:bCs/>
          <w:color w:val="000000" w:themeColor="text1"/>
        </w:rPr>
        <w:t xml:space="preserve">  </w:t>
      </w:r>
    </w:p>
    <w:p w:rsidR="00517A94" w:rsidRDefault="00517A94" w:rsidP="00156D3C">
      <w:pPr>
        <w:rPr>
          <w:b/>
          <w:bCs/>
          <w:color w:val="000000" w:themeColor="text1"/>
        </w:rPr>
      </w:pPr>
    </w:p>
    <w:p w:rsidR="00156D3C" w:rsidRDefault="00156D3C" w:rsidP="00156D3C">
      <w:pPr>
        <w:rPr>
          <w:b/>
          <w:bCs/>
          <w:color w:val="000000" w:themeColor="text1"/>
        </w:rPr>
      </w:pPr>
      <w:r>
        <w:rPr>
          <w:b/>
          <w:bCs/>
          <w:color w:val="000000" w:themeColor="text1"/>
        </w:rPr>
        <w:t xml:space="preserve">Victor </w:t>
      </w:r>
      <w:proofErr w:type="spellStart"/>
      <w:r>
        <w:rPr>
          <w:b/>
          <w:bCs/>
          <w:color w:val="000000" w:themeColor="text1"/>
        </w:rPr>
        <w:t>Lukanuik</w:t>
      </w:r>
      <w:proofErr w:type="spellEnd"/>
      <w:r>
        <w:rPr>
          <w:b/>
          <w:bCs/>
          <w:color w:val="000000" w:themeColor="text1"/>
        </w:rPr>
        <w:t xml:space="preserve"> </w:t>
      </w:r>
      <w:r w:rsidR="00F25DD7">
        <w:rPr>
          <w:b/>
          <w:bCs/>
          <w:color w:val="000000" w:themeColor="text1"/>
        </w:rPr>
        <w:tab/>
      </w:r>
      <w:r>
        <w:rPr>
          <w:b/>
          <w:bCs/>
          <w:color w:val="000000" w:themeColor="text1"/>
        </w:rPr>
        <w:t>(County Councillor)</w:t>
      </w:r>
    </w:p>
    <w:p w:rsidR="00156D3C" w:rsidRDefault="00156D3C" w:rsidP="00156D3C">
      <w:pPr>
        <w:rPr>
          <w:b/>
          <w:bCs/>
          <w:color w:val="000000" w:themeColor="text1"/>
        </w:rPr>
      </w:pPr>
      <w:r>
        <w:rPr>
          <w:b/>
          <w:bCs/>
          <w:color w:val="000000" w:themeColor="text1"/>
        </w:rPr>
        <w:t>J</w:t>
      </w:r>
      <w:r w:rsidR="00F25DD7">
        <w:rPr>
          <w:b/>
          <w:bCs/>
          <w:color w:val="000000" w:themeColor="text1"/>
        </w:rPr>
        <w:t>oo</w:t>
      </w:r>
      <w:r>
        <w:rPr>
          <w:b/>
          <w:bCs/>
          <w:color w:val="000000" w:themeColor="text1"/>
        </w:rPr>
        <w:t xml:space="preserve">ls Savage </w:t>
      </w:r>
      <w:r w:rsidR="00F25DD7">
        <w:rPr>
          <w:b/>
          <w:bCs/>
          <w:color w:val="000000" w:themeColor="text1"/>
        </w:rPr>
        <w:tab/>
      </w:r>
      <w:r w:rsidR="00F25DD7">
        <w:rPr>
          <w:b/>
          <w:bCs/>
          <w:color w:val="000000" w:themeColor="text1"/>
        </w:rPr>
        <w:tab/>
      </w:r>
      <w:r>
        <w:rPr>
          <w:b/>
          <w:bCs/>
          <w:color w:val="000000" w:themeColor="text1"/>
        </w:rPr>
        <w:t>(District Councillor)</w:t>
      </w:r>
    </w:p>
    <w:p w:rsidR="00517A94" w:rsidRDefault="00517A94" w:rsidP="00156D3C">
      <w:pPr>
        <w:rPr>
          <w:b/>
          <w:bCs/>
          <w:color w:val="000000" w:themeColor="text1"/>
        </w:rPr>
      </w:pPr>
    </w:p>
    <w:p w:rsidR="00D21078" w:rsidRDefault="00D21078" w:rsidP="00156D3C">
      <w:pPr>
        <w:rPr>
          <w:b/>
          <w:bCs/>
          <w:color w:val="000000" w:themeColor="text1"/>
        </w:rPr>
      </w:pPr>
      <w:r>
        <w:rPr>
          <w:b/>
          <w:bCs/>
          <w:color w:val="000000" w:themeColor="text1"/>
        </w:rPr>
        <w:t xml:space="preserve">Christine Field           </w:t>
      </w:r>
      <w:proofErr w:type="gramStart"/>
      <w:r>
        <w:rPr>
          <w:b/>
          <w:bCs/>
          <w:color w:val="000000" w:themeColor="text1"/>
        </w:rPr>
        <w:t xml:space="preserve">   (</w:t>
      </w:r>
      <w:proofErr w:type="gramEnd"/>
      <w:r>
        <w:rPr>
          <w:b/>
          <w:bCs/>
          <w:color w:val="000000" w:themeColor="text1"/>
        </w:rPr>
        <w:t>Member of Public)</w:t>
      </w:r>
    </w:p>
    <w:p w:rsidR="00156D3C" w:rsidRDefault="00156D3C" w:rsidP="00156D3C">
      <w:pPr>
        <w:rPr>
          <w:b/>
          <w:bCs/>
          <w:color w:val="000000" w:themeColor="text1"/>
        </w:rPr>
      </w:pP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WELCOME</w:t>
      </w:r>
    </w:p>
    <w:p w:rsidR="00156D3C" w:rsidRPr="00517A94" w:rsidRDefault="00156D3C" w:rsidP="00517A94">
      <w:pPr>
        <w:ind w:firstLine="720"/>
        <w:rPr>
          <w:color w:val="000000" w:themeColor="text1"/>
        </w:rPr>
      </w:pPr>
      <w:r w:rsidRPr="00517A94">
        <w:rPr>
          <w:color w:val="000000" w:themeColor="text1"/>
        </w:rPr>
        <w:t>The Parish Chairman welcomed all in attendance</w:t>
      </w:r>
    </w:p>
    <w:p w:rsidR="00517A94" w:rsidRDefault="00517A94" w:rsidP="00517A94">
      <w:pPr>
        <w:pStyle w:val="ListParagraph"/>
        <w:numPr>
          <w:ilvl w:val="0"/>
          <w:numId w:val="9"/>
        </w:numPr>
        <w:rPr>
          <w:b/>
          <w:bCs/>
          <w:color w:val="000000" w:themeColor="text1"/>
          <w:u w:val="single"/>
        </w:rPr>
      </w:pPr>
      <w:r>
        <w:rPr>
          <w:b/>
          <w:bCs/>
          <w:color w:val="000000" w:themeColor="text1"/>
          <w:u w:val="single"/>
        </w:rPr>
        <w:t>PUBLIC COMMENTS ON AGENDA</w:t>
      </w:r>
    </w:p>
    <w:p w:rsidR="00517A94" w:rsidRDefault="00517A94" w:rsidP="00517A94">
      <w:pPr>
        <w:pStyle w:val="ListParagraph"/>
        <w:rPr>
          <w:color w:val="000000" w:themeColor="text1"/>
        </w:rPr>
      </w:pPr>
      <w:r>
        <w:rPr>
          <w:color w:val="000000" w:themeColor="text1"/>
        </w:rPr>
        <w:t>There were none</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APOLOGIES</w:t>
      </w:r>
    </w:p>
    <w:p w:rsidR="00D21078" w:rsidRDefault="00156D3C" w:rsidP="00517A94">
      <w:pPr>
        <w:pStyle w:val="ListParagraph"/>
        <w:ind w:left="360" w:firstLine="360"/>
        <w:rPr>
          <w:color w:val="000000" w:themeColor="text1"/>
        </w:rPr>
      </w:pPr>
      <w:r w:rsidRPr="00D21078">
        <w:rPr>
          <w:color w:val="000000" w:themeColor="text1"/>
        </w:rPr>
        <w:t xml:space="preserve">Apologies received from </w:t>
      </w:r>
      <w:r w:rsidR="00D21078">
        <w:rPr>
          <w:color w:val="000000" w:themeColor="text1"/>
        </w:rPr>
        <w:t xml:space="preserve">Adrian Baugh (Parish Councillor) and </w:t>
      </w:r>
      <w:r w:rsidRPr="00D21078">
        <w:rPr>
          <w:color w:val="000000" w:themeColor="text1"/>
        </w:rPr>
        <w:t xml:space="preserve">Duncan Slade (Forestry England) </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DECLARATIONS OF INTEREST ON AGENDA</w:t>
      </w:r>
    </w:p>
    <w:p w:rsidR="00156D3C" w:rsidRDefault="00156D3C" w:rsidP="00517A94">
      <w:pPr>
        <w:pStyle w:val="ListParagraph"/>
        <w:ind w:left="360" w:firstLine="360"/>
        <w:rPr>
          <w:color w:val="000000" w:themeColor="text1"/>
        </w:rPr>
      </w:pPr>
      <w:r w:rsidRPr="00D21078">
        <w:rPr>
          <w:color w:val="000000" w:themeColor="text1"/>
        </w:rPr>
        <w:t xml:space="preserve">There were no declarations of interest on </w:t>
      </w:r>
      <w:r w:rsidR="00F25DD7" w:rsidRPr="00D21078">
        <w:rPr>
          <w:color w:val="000000" w:themeColor="text1"/>
        </w:rPr>
        <w:t xml:space="preserve">any of </w:t>
      </w:r>
      <w:r w:rsidRPr="00D21078">
        <w:rPr>
          <w:color w:val="000000" w:themeColor="text1"/>
        </w:rPr>
        <w:t xml:space="preserve">the </w:t>
      </w:r>
      <w:proofErr w:type="gramStart"/>
      <w:r w:rsidRPr="00D21078">
        <w:rPr>
          <w:color w:val="000000" w:themeColor="text1"/>
        </w:rPr>
        <w:t>Agenda</w:t>
      </w:r>
      <w:proofErr w:type="gramEnd"/>
      <w:r w:rsidR="00F25DD7" w:rsidRPr="00D21078">
        <w:rPr>
          <w:color w:val="000000" w:themeColor="text1"/>
        </w:rPr>
        <w:t xml:space="preserve"> items</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MINUTES OF MEETING HELD ON 6</w:t>
      </w:r>
      <w:r w:rsidRPr="00517A94">
        <w:rPr>
          <w:b/>
          <w:bCs/>
          <w:color w:val="000000" w:themeColor="text1"/>
          <w:u w:val="single"/>
          <w:vertAlign w:val="superscript"/>
        </w:rPr>
        <w:t>TH</w:t>
      </w:r>
      <w:r w:rsidRPr="00517A94">
        <w:rPr>
          <w:b/>
          <w:bCs/>
          <w:color w:val="000000" w:themeColor="text1"/>
          <w:u w:val="single"/>
        </w:rPr>
        <w:t xml:space="preserve"> OCTOBER 2025</w:t>
      </w:r>
    </w:p>
    <w:p w:rsidR="00156D3C" w:rsidRPr="00517A94" w:rsidRDefault="00156D3C" w:rsidP="00517A94">
      <w:pPr>
        <w:ind w:firstLine="720"/>
        <w:rPr>
          <w:color w:val="000000" w:themeColor="text1"/>
        </w:rPr>
      </w:pPr>
      <w:r w:rsidRPr="00517A94">
        <w:rPr>
          <w:color w:val="000000" w:themeColor="text1"/>
        </w:rPr>
        <w:t xml:space="preserve">Minutes of the meeting held on Monday, </w:t>
      </w:r>
      <w:r w:rsidR="00D21078" w:rsidRPr="00517A94">
        <w:rPr>
          <w:color w:val="000000" w:themeColor="text1"/>
        </w:rPr>
        <w:t>6</w:t>
      </w:r>
      <w:r w:rsidR="00D21078" w:rsidRPr="00517A94">
        <w:rPr>
          <w:color w:val="000000" w:themeColor="text1"/>
          <w:vertAlign w:val="superscript"/>
        </w:rPr>
        <w:t>th</w:t>
      </w:r>
      <w:r w:rsidR="00D21078" w:rsidRPr="00517A94">
        <w:rPr>
          <w:color w:val="000000" w:themeColor="text1"/>
        </w:rPr>
        <w:t xml:space="preserve"> October </w:t>
      </w:r>
      <w:r w:rsidRPr="00517A94">
        <w:rPr>
          <w:color w:val="000000" w:themeColor="text1"/>
        </w:rPr>
        <w:t xml:space="preserve">2025 were agreed and signed </w:t>
      </w:r>
      <w:r w:rsidR="00F25DD7" w:rsidRPr="00517A94">
        <w:rPr>
          <w:color w:val="000000" w:themeColor="text1"/>
        </w:rPr>
        <w:t>as correct</w:t>
      </w:r>
    </w:p>
    <w:p w:rsidR="00517A94" w:rsidRPr="00517A94" w:rsidRDefault="00517A94" w:rsidP="00517A94">
      <w:pPr>
        <w:pStyle w:val="ListParagraph"/>
        <w:numPr>
          <w:ilvl w:val="0"/>
          <w:numId w:val="9"/>
        </w:numPr>
        <w:rPr>
          <w:b/>
          <w:bCs/>
          <w:color w:val="000000" w:themeColor="text1"/>
          <w:u w:val="single"/>
        </w:rPr>
      </w:pPr>
      <w:r w:rsidRPr="00517A94">
        <w:rPr>
          <w:b/>
          <w:bCs/>
          <w:color w:val="000000" w:themeColor="text1"/>
          <w:u w:val="single"/>
        </w:rPr>
        <w:t>PARISH CLERK’S REPORT</w:t>
      </w:r>
    </w:p>
    <w:p w:rsidR="00517A94" w:rsidRPr="00517A94" w:rsidRDefault="00156D3C" w:rsidP="00517A94">
      <w:pPr>
        <w:pStyle w:val="ListParagraph"/>
        <w:ind w:left="360" w:firstLine="360"/>
        <w:rPr>
          <w:b/>
          <w:bCs/>
          <w:color w:val="000000" w:themeColor="text1"/>
          <w:u w:val="single"/>
        </w:rPr>
      </w:pPr>
      <w:r w:rsidRPr="00A208EB">
        <w:rPr>
          <w:b/>
          <w:bCs/>
          <w:color w:val="000000" w:themeColor="text1"/>
          <w:u w:val="single"/>
        </w:rPr>
        <w:t>FINANCIAL REPORT</w:t>
      </w:r>
    </w:p>
    <w:p w:rsidR="00156D3C" w:rsidRDefault="000749C1" w:rsidP="000749C1">
      <w:pPr>
        <w:pStyle w:val="ListParagraph"/>
        <w:numPr>
          <w:ilvl w:val="0"/>
          <w:numId w:val="2"/>
        </w:numPr>
        <w:rPr>
          <w:color w:val="000000" w:themeColor="text1"/>
        </w:rPr>
      </w:pPr>
      <w:r>
        <w:rPr>
          <w:color w:val="000000" w:themeColor="text1"/>
        </w:rPr>
        <w:t>The current balance on account is £17,</w:t>
      </w:r>
      <w:r w:rsidR="00D21078">
        <w:rPr>
          <w:color w:val="000000" w:themeColor="text1"/>
        </w:rPr>
        <w:t>393.80</w:t>
      </w:r>
    </w:p>
    <w:p w:rsidR="00D21078" w:rsidRDefault="00D21078" w:rsidP="000749C1">
      <w:pPr>
        <w:pStyle w:val="ListParagraph"/>
        <w:numPr>
          <w:ilvl w:val="0"/>
          <w:numId w:val="2"/>
        </w:numPr>
        <w:rPr>
          <w:color w:val="000000" w:themeColor="text1"/>
        </w:rPr>
      </w:pPr>
      <w:r>
        <w:rPr>
          <w:color w:val="000000" w:themeColor="text1"/>
        </w:rPr>
        <w:t>A cheque for £</w:t>
      </w:r>
      <w:proofErr w:type="gramStart"/>
      <w:r>
        <w:rPr>
          <w:color w:val="000000" w:themeColor="text1"/>
        </w:rPr>
        <w:t>1,044.00  was</w:t>
      </w:r>
      <w:proofErr w:type="gramEnd"/>
      <w:r>
        <w:rPr>
          <w:color w:val="000000" w:themeColor="text1"/>
        </w:rPr>
        <w:t xml:space="preserve"> signed in respect of the Parish Clerk’s second half wages and expenses.  The expenses included equipment for the litter picking, wreath for Remembrance Day, wine and mince pies for the Christmas Singalong which is hosted by the Village Hall on behalf of the Parish Council</w:t>
      </w:r>
    </w:p>
    <w:p w:rsidR="000749C1" w:rsidRDefault="000749C1" w:rsidP="00517A94">
      <w:pPr>
        <w:pStyle w:val="ListParagraph"/>
        <w:ind w:left="360" w:firstLine="360"/>
        <w:rPr>
          <w:b/>
          <w:bCs/>
          <w:color w:val="000000" w:themeColor="text1"/>
          <w:u w:val="single"/>
        </w:rPr>
      </w:pPr>
      <w:r w:rsidRPr="00A208EB">
        <w:rPr>
          <w:b/>
          <w:bCs/>
          <w:color w:val="000000" w:themeColor="text1"/>
          <w:u w:val="single"/>
        </w:rPr>
        <w:t>GENERAL</w:t>
      </w:r>
    </w:p>
    <w:p w:rsidR="008B1C61" w:rsidRDefault="008B1C61" w:rsidP="00517A94">
      <w:pPr>
        <w:pStyle w:val="ListParagraph"/>
        <w:ind w:left="360" w:firstLine="360"/>
        <w:rPr>
          <w:b/>
          <w:bCs/>
          <w:color w:val="000000" w:themeColor="text1"/>
          <w:u w:val="single"/>
        </w:rPr>
      </w:pPr>
      <w:r>
        <w:rPr>
          <w:b/>
          <w:bCs/>
          <w:color w:val="000000" w:themeColor="text1"/>
          <w:u w:val="single"/>
        </w:rPr>
        <w:t>Road Safety and Rural Speed</w:t>
      </w:r>
    </w:p>
    <w:p w:rsidR="00D21078" w:rsidRDefault="00D21078" w:rsidP="00517A94">
      <w:pPr>
        <w:ind w:left="720"/>
        <w:rPr>
          <w:color w:val="000000" w:themeColor="text1"/>
        </w:rPr>
      </w:pPr>
      <w:r w:rsidRPr="00D21078">
        <w:rPr>
          <w:color w:val="000000" w:themeColor="text1"/>
        </w:rPr>
        <w:t xml:space="preserve">The Parish Clerk raised the matter of a letter received from Moulton and </w:t>
      </w:r>
      <w:proofErr w:type="spellStart"/>
      <w:r w:rsidRPr="00D21078">
        <w:rPr>
          <w:color w:val="000000" w:themeColor="text1"/>
        </w:rPr>
        <w:t>Lidgate</w:t>
      </w:r>
      <w:proofErr w:type="spellEnd"/>
      <w:r w:rsidRPr="00D21078">
        <w:rPr>
          <w:color w:val="000000" w:themeColor="text1"/>
        </w:rPr>
        <w:t xml:space="preserve"> Parish Councils regarding the establishment of a Road Safety and Rural Speed Limit Group, asking if </w:t>
      </w:r>
      <w:proofErr w:type="spellStart"/>
      <w:r w:rsidRPr="00D21078">
        <w:rPr>
          <w:color w:val="000000" w:themeColor="text1"/>
        </w:rPr>
        <w:t>Santon</w:t>
      </w:r>
      <w:proofErr w:type="spellEnd"/>
      <w:r w:rsidRPr="00D21078">
        <w:rPr>
          <w:color w:val="000000" w:themeColor="text1"/>
        </w:rPr>
        <w:t xml:space="preserve"> Downham Parish Council wished to participated.  It was agreed we would express interest and see what involvement is required</w:t>
      </w:r>
    </w:p>
    <w:p w:rsidR="008B1C61" w:rsidRDefault="008B1C61" w:rsidP="00517A94">
      <w:pPr>
        <w:ind w:left="360" w:firstLine="360"/>
        <w:rPr>
          <w:b/>
          <w:bCs/>
          <w:color w:val="000000" w:themeColor="text1"/>
          <w:u w:val="single"/>
        </w:rPr>
      </w:pPr>
      <w:r>
        <w:rPr>
          <w:b/>
          <w:bCs/>
          <w:color w:val="000000" w:themeColor="text1"/>
          <w:u w:val="single"/>
        </w:rPr>
        <w:t>Planning Application</w:t>
      </w:r>
    </w:p>
    <w:p w:rsidR="008B1C61" w:rsidRDefault="008B1C61" w:rsidP="00517A94">
      <w:pPr>
        <w:ind w:left="360" w:firstLine="360"/>
        <w:rPr>
          <w:color w:val="000000" w:themeColor="text1"/>
        </w:rPr>
      </w:pPr>
      <w:r>
        <w:rPr>
          <w:color w:val="000000" w:themeColor="text1"/>
        </w:rPr>
        <w:t xml:space="preserve">Trees in conservation area notification </w:t>
      </w:r>
      <w:r w:rsidR="00517A94">
        <w:rPr>
          <w:color w:val="000000" w:themeColor="text1"/>
        </w:rPr>
        <w:t xml:space="preserve">Coach House, Marks Lane </w:t>
      </w:r>
      <w:r>
        <w:rPr>
          <w:color w:val="000000" w:themeColor="text1"/>
        </w:rPr>
        <w:t>– 10 trees of heaven to be felled</w:t>
      </w:r>
    </w:p>
    <w:p w:rsidR="008B1C61" w:rsidRPr="008B1C61" w:rsidRDefault="008B1C61" w:rsidP="00517A94">
      <w:pPr>
        <w:ind w:left="720"/>
        <w:rPr>
          <w:color w:val="000000" w:themeColor="text1"/>
        </w:rPr>
      </w:pPr>
      <w:r>
        <w:rPr>
          <w:color w:val="000000" w:themeColor="text1"/>
        </w:rPr>
        <w:t>This application was considered by the Parish Council and the decision made to not to put forward any objection</w:t>
      </w:r>
    </w:p>
    <w:p w:rsidR="00B613F9" w:rsidRPr="00D21078" w:rsidRDefault="00B613F9" w:rsidP="00517A94">
      <w:pPr>
        <w:pStyle w:val="ListParagraph"/>
        <w:numPr>
          <w:ilvl w:val="0"/>
          <w:numId w:val="9"/>
        </w:numPr>
        <w:rPr>
          <w:b/>
          <w:bCs/>
          <w:color w:val="000000" w:themeColor="text1"/>
          <w:u w:val="single"/>
        </w:rPr>
      </w:pPr>
      <w:r w:rsidRPr="00D21078">
        <w:rPr>
          <w:b/>
          <w:bCs/>
          <w:color w:val="000000" w:themeColor="text1"/>
          <w:u w:val="single"/>
        </w:rPr>
        <w:t xml:space="preserve">PARISH </w:t>
      </w:r>
      <w:proofErr w:type="gramStart"/>
      <w:r w:rsidRPr="00D21078">
        <w:rPr>
          <w:b/>
          <w:bCs/>
          <w:color w:val="000000" w:themeColor="text1"/>
          <w:u w:val="single"/>
        </w:rPr>
        <w:t>COUNCILLORS</w:t>
      </w:r>
      <w:proofErr w:type="gramEnd"/>
      <w:r w:rsidRPr="00D21078">
        <w:rPr>
          <w:b/>
          <w:bCs/>
          <w:color w:val="000000" w:themeColor="text1"/>
          <w:u w:val="single"/>
        </w:rPr>
        <w:t xml:space="preserve"> REPORTS</w:t>
      </w:r>
    </w:p>
    <w:p w:rsidR="00D21078" w:rsidRDefault="00BD368F" w:rsidP="00517A94">
      <w:pPr>
        <w:ind w:firstLine="720"/>
        <w:rPr>
          <w:color w:val="000000" w:themeColor="text1"/>
        </w:rPr>
      </w:pPr>
      <w:r w:rsidRPr="00D21078">
        <w:rPr>
          <w:color w:val="000000" w:themeColor="text1"/>
        </w:rPr>
        <w:t>The Chairman asked the Parish Councillors if they had anything to report:</w:t>
      </w:r>
    </w:p>
    <w:p w:rsidR="001F4A4A" w:rsidRDefault="00D21078" w:rsidP="00D21078">
      <w:pPr>
        <w:pStyle w:val="ListParagraph"/>
        <w:numPr>
          <w:ilvl w:val="0"/>
          <w:numId w:val="8"/>
        </w:numPr>
        <w:rPr>
          <w:color w:val="000000" w:themeColor="text1"/>
        </w:rPr>
      </w:pPr>
      <w:r w:rsidRPr="008B1C61">
        <w:rPr>
          <w:color w:val="000000" w:themeColor="text1"/>
        </w:rPr>
        <w:t xml:space="preserve">Kim </w:t>
      </w:r>
      <w:proofErr w:type="spellStart"/>
      <w:r w:rsidRPr="008B1C61">
        <w:rPr>
          <w:color w:val="000000" w:themeColor="text1"/>
        </w:rPr>
        <w:t>Daplyn</w:t>
      </w:r>
      <w:proofErr w:type="spellEnd"/>
      <w:r w:rsidRPr="008B1C61">
        <w:rPr>
          <w:color w:val="000000" w:themeColor="text1"/>
        </w:rPr>
        <w:t xml:space="preserve"> asked if a letter could be sent to Forestry England raising the issue of their Contractors speeding through the village on a daily basis.   It was agreed a letter will be sent</w:t>
      </w:r>
    </w:p>
    <w:p w:rsidR="00517A94" w:rsidRDefault="00517A94" w:rsidP="00517A94">
      <w:pPr>
        <w:rPr>
          <w:color w:val="000000" w:themeColor="text1"/>
        </w:rPr>
      </w:pPr>
    </w:p>
    <w:p w:rsidR="00517A94" w:rsidRDefault="00517A94" w:rsidP="00517A94">
      <w:pPr>
        <w:rPr>
          <w:color w:val="000000" w:themeColor="text1"/>
        </w:rPr>
      </w:pPr>
    </w:p>
    <w:p w:rsidR="00517A94" w:rsidRPr="00517A94" w:rsidRDefault="00517A94" w:rsidP="00517A94">
      <w:pPr>
        <w:rPr>
          <w:color w:val="000000" w:themeColor="text1"/>
        </w:rPr>
      </w:pPr>
      <w:r w:rsidRPr="00517A94">
        <w:rPr>
          <w:color w:val="000000" w:themeColor="text1"/>
        </w:rPr>
        <w:t>SDPC/22.12.25(1)</w:t>
      </w:r>
    </w:p>
    <w:p w:rsidR="00517A94" w:rsidRPr="00517A94" w:rsidRDefault="00517A94" w:rsidP="00517A94">
      <w:pPr>
        <w:rPr>
          <w:color w:val="000000" w:themeColor="text1"/>
        </w:rPr>
      </w:pPr>
    </w:p>
    <w:p w:rsidR="00517A94" w:rsidRPr="008B1C61" w:rsidRDefault="00517A94" w:rsidP="00517A94">
      <w:pPr>
        <w:pStyle w:val="ListParagraph"/>
        <w:ind w:left="1080"/>
        <w:rPr>
          <w:color w:val="000000" w:themeColor="text1"/>
        </w:rPr>
      </w:pPr>
    </w:p>
    <w:p w:rsidR="00BD368F" w:rsidRPr="00517A94" w:rsidRDefault="00553FBD" w:rsidP="00517A94">
      <w:pPr>
        <w:pStyle w:val="ListParagraph"/>
        <w:numPr>
          <w:ilvl w:val="0"/>
          <w:numId w:val="9"/>
        </w:numPr>
        <w:rPr>
          <w:b/>
          <w:bCs/>
          <w:color w:val="000000" w:themeColor="text1"/>
          <w:u w:val="single"/>
        </w:rPr>
      </w:pPr>
      <w:r w:rsidRPr="00517A94">
        <w:rPr>
          <w:b/>
          <w:bCs/>
          <w:color w:val="000000" w:themeColor="text1"/>
          <w:u w:val="single"/>
        </w:rPr>
        <w:t>C</w:t>
      </w:r>
      <w:r w:rsidR="000B05FC" w:rsidRPr="00517A94">
        <w:rPr>
          <w:b/>
          <w:bCs/>
          <w:color w:val="000000" w:themeColor="text1"/>
          <w:u w:val="single"/>
        </w:rPr>
        <w:t>OUNTY COUNCILLORS/DISTRICT COUNCILLORS REPORTS</w:t>
      </w:r>
    </w:p>
    <w:p w:rsidR="000B05FC" w:rsidRPr="00D21078" w:rsidRDefault="00553FBD" w:rsidP="00517A94">
      <w:pPr>
        <w:ind w:firstLine="720"/>
        <w:rPr>
          <w:color w:val="000000" w:themeColor="text1"/>
        </w:rPr>
      </w:pPr>
      <w:r w:rsidRPr="00D21078">
        <w:rPr>
          <w:b/>
          <w:bCs/>
          <w:color w:val="000000" w:themeColor="text1"/>
          <w:u w:val="single"/>
        </w:rPr>
        <w:t xml:space="preserve">Cllr </w:t>
      </w:r>
      <w:proofErr w:type="spellStart"/>
      <w:r w:rsidRPr="00D21078">
        <w:rPr>
          <w:b/>
          <w:bCs/>
          <w:color w:val="000000" w:themeColor="text1"/>
          <w:u w:val="single"/>
        </w:rPr>
        <w:t>Lukaniuk</w:t>
      </w:r>
      <w:proofErr w:type="spellEnd"/>
      <w:r w:rsidRPr="00D21078">
        <w:rPr>
          <w:color w:val="000000" w:themeColor="text1"/>
        </w:rPr>
        <w:t xml:space="preserve"> </w:t>
      </w:r>
    </w:p>
    <w:p w:rsidR="00D21078" w:rsidRPr="00D21078" w:rsidRDefault="00D21078" w:rsidP="00517A94">
      <w:pPr>
        <w:pStyle w:val="ListParagraph"/>
        <w:numPr>
          <w:ilvl w:val="0"/>
          <w:numId w:val="8"/>
        </w:numPr>
        <w:rPr>
          <w:b/>
          <w:bCs/>
          <w:color w:val="000000" w:themeColor="text1"/>
          <w:u w:val="single"/>
        </w:rPr>
      </w:pPr>
      <w:r w:rsidRPr="00D21078">
        <w:rPr>
          <w:color w:val="000000" w:themeColor="text1"/>
        </w:rPr>
        <w:t xml:space="preserve">Referred again to the </w:t>
      </w:r>
      <w:r w:rsidR="00553FBD" w:rsidRPr="00D21078">
        <w:rPr>
          <w:color w:val="000000" w:themeColor="text1"/>
        </w:rPr>
        <w:t xml:space="preserve">ongoing issue of Local Council </w:t>
      </w:r>
      <w:r w:rsidR="000B05FC" w:rsidRPr="00D21078">
        <w:rPr>
          <w:color w:val="000000" w:themeColor="text1"/>
        </w:rPr>
        <w:t>Re-organisation (LCR</w:t>
      </w:r>
      <w:proofErr w:type="gramStart"/>
      <w:r w:rsidR="000B05FC" w:rsidRPr="00D21078">
        <w:rPr>
          <w:color w:val="000000" w:themeColor="text1"/>
        </w:rPr>
        <w:t>)</w:t>
      </w:r>
      <w:r w:rsidR="00553FBD" w:rsidRPr="00D21078">
        <w:rPr>
          <w:color w:val="000000" w:themeColor="text1"/>
        </w:rPr>
        <w:t xml:space="preserve"> </w:t>
      </w:r>
      <w:r>
        <w:rPr>
          <w:color w:val="000000" w:themeColor="text1"/>
        </w:rPr>
        <w:t>.</w:t>
      </w:r>
      <w:proofErr w:type="gramEnd"/>
      <w:r>
        <w:rPr>
          <w:color w:val="000000" w:themeColor="text1"/>
        </w:rPr>
        <w:t xml:space="preserve">  West Suffolk Council will be starting a conversation with Parish and Town Councils revolving around Governance and talking about the possibility of amalgamation.   Options will be available if Parish Council’s struggle to be quorate</w:t>
      </w:r>
    </w:p>
    <w:p w:rsidR="00517A94" w:rsidRDefault="00D21078" w:rsidP="00D21078">
      <w:pPr>
        <w:ind w:left="360"/>
        <w:rPr>
          <w:color w:val="000000" w:themeColor="text1"/>
        </w:rPr>
      </w:pPr>
      <w:r>
        <w:rPr>
          <w:color w:val="000000" w:themeColor="text1"/>
        </w:rPr>
        <w:t>T</w:t>
      </w:r>
      <w:r w:rsidRPr="00D21078">
        <w:rPr>
          <w:color w:val="000000" w:themeColor="text1"/>
        </w:rPr>
        <w:t>he Chairman asked</w:t>
      </w:r>
      <w:r>
        <w:rPr>
          <w:color w:val="000000" w:themeColor="text1"/>
        </w:rPr>
        <w:t xml:space="preserve"> again</w:t>
      </w:r>
      <w:r w:rsidRPr="00D21078">
        <w:rPr>
          <w:color w:val="000000" w:themeColor="text1"/>
        </w:rPr>
        <w:t xml:space="preserve"> whether Brandon Town Council would in fact want to take on </w:t>
      </w:r>
      <w:proofErr w:type="spellStart"/>
      <w:r w:rsidRPr="00D21078">
        <w:rPr>
          <w:color w:val="000000" w:themeColor="text1"/>
        </w:rPr>
        <w:t>Santon</w:t>
      </w:r>
      <w:proofErr w:type="spellEnd"/>
      <w:r w:rsidRPr="00D21078">
        <w:rPr>
          <w:color w:val="000000" w:themeColor="text1"/>
        </w:rPr>
        <w:t xml:space="preserve"> Downham with all that is entailed.   Cllr </w:t>
      </w:r>
      <w:proofErr w:type="spellStart"/>
      <w:r w:rsidRPr="00D21078">
        <w:rPr>
          <w:color w:val="000000" w:themeColor="text1"/>
        </w:rPr>
        <w:t>Lukanuik</w:t>
      </w:r>
      <w:proofErr w:type="spellEnd"/>
      <w:r w:rsidRPr="00D21078">
        <w:rPr>
          <w:color w:val="000000" w:themeColor="text1"/>
        </w:rPr>
        <w:t xml:space="preserve"> advised there would be a full review of Governance but the decision would be down to the Parish Council.   </w:t>
      </w:r>
      <w:r w:rsidR="008B1C61">
        <w:rPr>
          <w:color w:val="000000" w:themeColor="text1"/>
        </w:rPr>
        <w:t xml:space="preserve">He advised that should </w:t>
      </w:r>
      <w:proofErr w:type="spellStart"/>
      <w:r w:rsidRPr="00D21078">
        <w:rPr>
          <w:color w:val="000000" w:themeColor="text1"/>
        </w:rPr>
        <w:t>Santon</w:t>
      </w:r>
      <w:proofErr w:type="spellEnd"/>
      <w:r w:rsidRPr="00D21078">
        <w:rPr>
          <w:color w:val="000000" w:themeColor="text1"/>
        </w:rPr>
        <w:t xml:space="preserve"> Downham Parish Council ultimately ma</w:t>
      </w:r>
      <w:r w:rsidR="008B1C61">
        <w:rPr>
          <w:color w:val="000000" w:themeColor="text1"/>
        </w:rPr>
        <w:t>k</w:t>
      </w:r>
      <w:r w:rsidRPr="00D21078">
        <w:rPr>
          <w:color w:val="000000" w:themeColor="text1"/>
        </w:rPr>
        <w:t xml:space="preserve">e the decision to amalgamate there would be seat on the Council.   </w:t>
      </w:r>
    </w:p>
    <w:p w:rsidR="00D21078" w:rsidRPr="008B1C61" w:rsidRDefault="00D21078" w:rsidP="00517A94">
      <w:pPr>
        <w:ind w:left="360"/>
        <w:rPr>
          <w:color w:val="000000" w:themeColor="text1"/>
        </w:rPr>
      </w:pPr>
      <w:r w:rsidRPr="00D21078">
        <w:rPr>
          <w:color w:val="000000" w:themeColor="text1"/>
        </w:rPr>
        <w:t xml:space="preserve">Cllr </w:t>
      </w:r>
      <w:proofErr w:type="spellStart"/>
      <w:r w:rsidRPr="00D21078">
        <w:rPr>
          <w:color w:val="000000" w:themeColor="text1"/>
        </w:rPr>
        <w:t>Lukanuik</w:t>
      </w:r>
      <w:proofErr w:type="spellEnd"/>
      <w:r w:rsidRPr="00D21078">
        <w:rPr>
          <w:color w:val="000000" w:themeColor="text1"/>
        </w:rPr>
        <w:t xml:space="preserve"> congratulated the Parish Council and commented that we have to box above our weight and we manage to do a lot with little coming in.  The Chairman thanked Cllr </w:t>
      </w:r>
      <w:proofErr w:type="spellStart"/>
      <w:r w:rsidRPr="00D21078">
        <w:rPr>
          <w:color w:val="000000" w:themeColor="text1"/>
        </w:rPr>
        <w:t>Lukanuik</w:t>
      </w:r>
      <w:proofErr w:type="spellEnd"/>
      <w:r w:rsidRPr="00D21078">
        <w:rPr>
          <w:color w:val="000000" w:themeColor="text1"/>
        </w:rPr>
        <w:t xml:space="preserve"> for his welcome comments and again thanked him for all of the help given over the years</w:t>
      </w:r>
    </w:p>
    <w:p w:rsidR="000B05FC" w:rsidRPr="00D21078" w:rsidRDefault="000B05FC" w:rsidP="00517A94">
      <w:pPr>
        <w:pStyle w:val="ListParagraph"/>
        <w:numPr>
          <w:ilvl w:val="0"/>
          <w:numId w:val="9"/>
        </w:numPr>
        <w:rPr>
          <w:b/>
          <w:bCs/>
          <w:color w:val="000000" w:themeColor="text1"/>
          <w:u w:val="single"/>
        </w:rPr>
      </w:pPr>
      <w:r w:rsidRPr="00D21078">
        <w:rPr>
          <w:b/>
          <w:bCs/>
          <w:color w:val="000000" w:themeColor="text1"/>
          <w:u w:val="single"/>
        </w:rPr>
        <w:t>CHAIRMAN’S REPORT</w:t>
      </w:r>
    </w:p>
    <w:p w:rsidR="00811DE2" w:rsidRPr="00294725" w:rsidRDefault="00884FC2" w:rsidP="00294725">
      <w:pPr>
        <w:pStyle w:val="ListParagraph"/>
        <w:numPr>
          <w:ilvl w:val="0"/>
          <w:numId w:val="5"/>
        </w:numPr>
        <w:rPr>
          <w:color w:val="000000" w:themeColor="text1"/>
        </w:rPr>
      </w:pPr>
      <w:r>
        <w:rPr>
          <w:color w:val="000000" w:themeColor="text1"/>
        </w:rPr>
        <w:t xml:space="preserve">The Chairman </w:t>
      </w:r>
      <w:r w:rsidR="00D21078">
        <w:rPr>
          <w:color w:val="000000" w:themeColor="text1"/>
        </w:rPr>
        <w:t>asked that a mirror be purchased for the road leading from the bottom end of the village green to the Church.   It was agreed this would be arranged</w:t>
      </w:r>
    </w:p>
    <w:p w:rsidR="00811DE2" w:rsidRPr="001F4A4A" w:rsidRDefault="00811DE2" w:rsidP="001F4A4A">
      <w:pPr>
        <w:pStyle w:val="ListParagraph"/>
        <w:numPr>
          <w:ilvl w:val="0"/>
          <w:numId w:val="5"/>
        </w:numPr>
        <w:rPr>
          <w:color w:val="000000" w:themeColor="text1"/>
        </w:rPr>
      </w:pPr>
      <w:r>
        <w:rPr>
          <w:color w:val="000000" w:themeColor="text1"/>
        </w:rPr>
        <w:t xml:space="preserve">The Chairman </w:t>
      </w:r>
      <w:r w:rsidR="00D21078">
        <w:rPr>
          <w:color w:val="000000" w:themeColor="text1"/>
        </w:rPr>
        <w:t>updated on the planning application for the new hall lobby and confirmed this was in hand.  It appeared West Suffolk had somehow overlooked this but had agreed the matter would now be fast tracked</w:t>
      </w:r>
    </w:p>
    <w:p w:rsidR="00D21078" w:rsidRDefault="009B175A" w:rsidP="000B05FC">
      <w:pPr>
        <w:pStyle w:val="ListParagraph"/>
        <w:numPr>
          <w:ilvl w:val="0"/>
          <w:numId w:val="5"/>
        </w:numPr>
        <w:rPr>
          <w:color w:val="000000" w:themeColor="text1"/>
        </w:rPr>
      </w:pPr>
      <w:r>
        <w:rPr>
          <w:color w:val="000000" w:themeColor="text1"/>
        </w:rPr>
        <w:t xml:space="preserve">The Chairman advised </w:t>
      </w:r>
      <w:r w:rsidR="00D21078">
        <w:rPr>
          <w:color w:val="000000" w:themeColor="text1"/>
        </w:rPr>
        <w:t>t</w:t>
      </w:r>
      <w:r>
        <w:rPr>
          <w:color w:val="000000" w:themeColor="text1"/>
        </w:rPr>
        <w:t xml:space="preserve">he </w:t>
      </w:r>
      <w:r w:rsidR="00D21078">
        <w:rPr>
          <w:color w:val="000000" w:themeColor="text1"/>
        </w:rPr>
        <w:t xml:space="preserve">Clerk had received the dates for the Car Boots and 10k Charity Run for 2026 and mentioned the totally unexpected overspill experienced this year has already been taken in hand, and the Charity Organisers would be asked to provide more parking </w:t>
      </w:r>
      <w:proofErr w:type="spellStart"/>
      <w:r w:rsidR="00D21078">
        <w:rPr>
          <w:color w:val="000000" w:themeColor="text1"/>
        </w:rPr>
        <w:t>marshalls</w:t>
      </w:r>
      <w:proofErr w:type="spellEnd"/>
      <w:r w:rsidR="00D21078">
        <w:rPr>
          <w:color w:val="000000" w:themeColor="text1"/>
        </w:rPr>
        <w:t>.</w:t>
      </w:r>
    </w:p>
    <w:p w:rsidR="00884FC2" w:rsidRDefault="00884FC2" w:rsidP="00517A94">
      <w:pPr>
        <w:pStyle w:val="ListParagraph"/>
        <w:numPr>
          <w:ilvl w:val="0"/>
          <w:numId w:val="9"/>
        </w:numPr>
        <w:rPr>
          <w:b/>
          <w:bCs/>
          <w:color w:val="000000" w:themeColor="text1"/>
        </w:rPr>
      </w:pPr>
      <w:r w:rsidRPr="00884FC2">
        <w:rPr>
          <w:b/>
          <w:bCs/>
          <w:color w:val="000000" w:themeColor="text1"/>
        </w:rPr>
        <w:t>ANY OTHER BUSIN</w:t>
      </w:r>
      <w:r w:rsidR="009B175A">
        <w:rPr>
          <w:b/>
          <w:bCs/>
          <w:color w:val="000000" w:themeColor="text1"/>
        </w:rPr>
        <w:t>ESS</w:t>
      </w:r>
    </w:p>
    <w:p w:rsidR="00D21078" w:rsidRPr="00517A94" w:rsidRDefault="00D21078" w:rsidP="00517A94">
      <w:pPr>
        <w:pStyle w:val="ListParagraph"/>
        <w:numPr>
          <w:ilvl w:val="0"/>
          <w:numId w:val="10"/>
        </w:numPr>
        <w:rPr>
          <w:color w:val="000000" w:themeColor="text1"/>
        </w:rPr>
      </w:pPr>
      <w:r w:rsidRPr="00517A94">
        <w:rPr>
          <w:color w:val="000000" w:themeColor="text1"/>
        </w:rPr>
        <w:t>Paul Brown advised his house would be put on the market for sale and asked if a For Sale Sign could be erected in the village leading prospective buyers down the lane.  It was agreed this would be acceptable.   Mr Brown advised he would keep the Parish Council aware of the situation and that in the meantime he would continue in his role as a Parish Councillor.</w:t>
      </w:r>
    </w:p>
    <w:p w:rsidR="00811DE2" w:rsidRPr="00D21078" w:rsidRDefault="00D21078" w:rsidP="00517A94">
      <w:pPr>
        <w:pStyle w:val="ListParagraph"/>
        <w:numPr>
          <w:ilvl w:val="0"/>
          <w:numId w:val="9"/>
        </w:numPr>
        <w:rPr>
          <w:b/>
          <w:bCs/>
          <w:color w:val="000000" w:themeColor="text1"/>
        </w:rPr>
      </w:pPr>
      <w:r w:rsidRPr="00D21078">
        <w:rPr>
          <w:b/>
          <w:bCs/>
          <w:color w:val="000000" w:themeColor="text1"/>
        </w:rPr>
        <w:t>NEXT M</w:t>
      </w:r>
      <w:r w:rsidR="00811DE2" w:rsidRPr="00D21078">
        <w:rPr>
          <w:b/>
          <w:bCs/>
          <w:color w:val="000000" w:themeColor="text1"/>
        </w:rPr>
        <w:t>EETING</w:t>
      </w:r>
    </w:p>
    <w:p w:rsidR="00811DE2" w:rsidRDefault="00811DE2" w:rsidP="00811DE2">
      <w:pPr>
        <w:pStyle w:val="ListParagraph"/>
        <w:rPr>
          <w:color w:val="000000" w:themeColor="text1"/>
        </w:rPr>
      </w:pPr>
      <w:r>
        <w:rPr>
          <w:color w:val="000000" w:themeColor="text1"/>
        </w:rPr>
        <w:t xml:space="preserve">The next Parish Council Meeting will be held on Monday, </w:t>
      </w:r>
      <w:r w:rsidR="009E00A1">
        <w:rPr>
          <w:color w:val="000000" w:themeColor="text1"/>
        </w:rPr>
        <w:t>2</w:t>
      </w:r>
      <w:r w:rsidR="00D21078" w:rsidRPr="00D21078">
        <w:rPr>
          <w:color w:val="000000" w:themeColor="text1"/>
          <w:vertAlign w:val="superscript"/>
        </w:rPr>
        <w:t>nd</w:t>
      </w:r>
      <w:r w:rsidR="00D21078">
        <w:rPr>
          <w:color w:val="000000" w:themeColor="text1"/>
        </w:rPr>
        <w:t xml:space="preserve"> February 2026</w:t>
      </w:r>
      <w:r w:rsidR="009E00A1">
        <w:rPr>
          <w:color w:val="000000" w:themeColor="text1"/>
        </w:rPr>
        <w:t>.</w:t>
      </w:r>
    </w:p>
    <w:p w:rsidR="009E00A1" w:rsidRPr="00D21078" w:rsidRDefault="009E00A1" w:rsidP="00517A94">
      <w:pPr>
        <w:pStyle w:val="ListParagraph"/>
        <w:numPr>
          <w:ilvl w:val="0"/>
          <w:numId w:val="9"/>
        </w:numPr>
        <w:rPr>
          <w:b/>
          <w:bCs/>
          <w:color w:val="000000" w:themeColor="text1"/>
        </w:rPr>
      </w:pPr>
      <w:r w:rsidRPr="00D21078">
        <w:rPr>
          <w:b/>
          <w:bCs/>
          <w:color w:val="000000" w:themeColor="text1"/>
        </w:rPr>
        <w:t>MEETING CLOSED</w:t>
      </w:r>
    </w:p>
    <w:p w:rsidR="009E00A1" w:rsidRDefault="009E00A1" w:rsidP="009E00A1">
      <w:pPr>
        <w:pStyle w:val="ListParagraph"/>
        <w:rPr>
          <w:color w:val="000000" w:themeColor="text1"/>
        </w:rPr>
      </w:pPr>
      <w:r>
        <w:rPr>
          <w:color w:val="000000" w:themeColor="text1"/>
        </w:rPr>
        <w:t xml:space="preserve">The meeting closed at </w:t>
      </w:r>
      <w:r w:rsidR="00D21078">
        <w:rPr>
          <w:color w:val="000000" w:themeColor="text1"/>
        </w:rPr>
        <w:t>7.55</w:t>
      </w:r>
      <w:r>
        <w:rPr>
          <w:color w:val="000000" w:themeColor="text1"/>
        </w:rPr>
        <w:t>pm</w:t>
      </w:r>
    </w:p>
    <w:p w:rsidR="001F4A4A" w:rsidRPr="00811DE2" w:rsidRDefault="001F4A4A" w:rsidP="009E00A1">
      <w:pPr>
        <w:pStyle w:val="ListParagraph"/>
        <w:rPr>
          <w:color w:val="000000" w:themeColor="text1"/>
        </w:rPr>
      </w:pPr>
    </w:p>
    <w:p w:rsidR="00294725" w:rsidRPr="009E00A1" w:rsidRDefault="00294725" w:rsidP="00294725">
      <w:pPr>
        <w:rPr>
          <w:color w:val="000000" w:themeColor="text1"/>
        </w:rPr>
      </w:pPr>
      <w:r w:rsidRPr="009E00A1">
        <w:rPr>
          <w:color w:val="000000" w:themeColor="text1"/>
        </w:rPr>
        <w:t>SDPC/</w:t>
      </w:r>
      <w:r w:rsidR="00D21078">
        <w:rPr>
          <w:color w:val="000000" w:themeColor="text1"/>
        </w:rPr>
        <w:t>22.12.25(2)</w:t>
      </w:r>
    </w:p>
    <w:p w:rsidR="00884FC2" w:rsidRPr="00884FC2" w:rsidRDefault="00884FC2" w:rsidP="00884FC2">
      <w:pPr>
        <w:pStyle w:val="ListParagraph"/>
        <w:rPr>
          <w:color w:val="000000" w:themeColor="text1"/>
        </w:rPr>
      </w:pPr>
    </w:p>
    <w:p w:rsidR="000749C1" w:rsidRPr="009E00A1" w:rsidRDefault="000749C1" w:rsidP="009E00A1">
      <w:pPr>
        <w:rPr>
          <w:color w:val="000000" w:themeColor="text1"/>
        </w:rPr>
      </w:pPr>
    </w:p>
    <w:sectPr w:rsidR="000749C1" w:rsidRPr="009E00A1" w:rsidSect="001F4A4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434"/>
    <w:multiLevelType w:val="hybridMultilevel"/>
    <w:tmpl w:val="69741346"/>
    <w:lvl w:ilvl="0" w:tplc="4C1C23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620E06"/>
    <w:multiLevelType w:val="hybridMultilevel"/>
    <w:tmpl w:val="7BB44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217901"/>
    <w:multiLevelType w:val="hybridMultilevel"/>
    <w:tmpl w:val="1436B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961E4E"/>
    <w:multiLevelType w:val="hybridMultilevel"/>
    <w:tmpl w:val="F7D40C0A"/>
    <w:lvl w:ilvl="0" w:tplc="C56AEA1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984F77"/>
    <w:multiLevelType w:val="hybridMultilevel"/>
    <w:tmpl w:val="3C282C5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4D2C2D"/>
    <w:multiLevelType w:val="hybridMultilevel"/>
    <w:tmpl w:val="7DE2C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654961"/>
    <w:multiLevelType w:val="hybridMultilevel"/>
    <w:tmpl w:val="9692C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C60890"/>
    <w:multiLevelType w:val="hybridMultilevel"/>
    <w:tmpl w:val="78A83484"/>
    <w:lvl w:ilvl="0" w:tplc="A54E2A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05F4861"/>
    <w:multiLevelType w:val="hybridMultilevel"/>
    <w:tmpl w:val="8ADC83FA"/>
    <w:lvl w:ilvl="0" w:tplc="883CF88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5A0CE5"/>
    <w:multiLevelType w:val="hybridMultilevel"/>
    <w:tmpl w:val="21DEAFBA"/>
    <w:lvl w:ilvl="0" w:tplc="4E22D7B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209361">
    <w:abstractNumId w:val="8"/>
  </w:num>
  <w:num w:numId="2" w16cid:durableId="1469012638">
    <w:abstractNumId w:val="0"/>
  </w:num>
  <w:num w:numId="3" w16cid:durableId="1522813101">
    <w:abstractNumId w:val="7"/>
  </w:num>
  <w:num w:numId="4" w16cid:durableId="599795129">
    <w:abstractNumId w:val="3"/>
  </w:num>
  <w:num w:numId="5" w16cid:durableId="688873016">
    <w:abstractNumId w:val="5"/>
  </w:num>
  <w:num w:numId="6" w16cid:durableId="1202670086">
    <w:abstractNumId w:val="1"/>
  </w:num>
  <w:num w:numId="7" w16cid:durableId="1225530019">
    <w:abstractNumId w:val="9"/>
  </w:num>
  <w:num w:numId="8" w16cid:durableId="660816146">
    <w:abstractNumId w:val="2"/>
  </w:num>
  <w:num w:numId="9" w16cid:durableId="1532180750">
    <w:abstractNumId w:val="4"/>
  </w:num>
  <w:num w:numId="10" w16cid:durableId="1416055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3C"/>
    <w:rsid w:val="000749C1"/>
    <w:rsid w:val="000B05FC"/>
    <w:rsid w:val="00156D3C"/>
    <w:rsid w:val="001F4A4A"/>
    <w:rsid w:val="00294725"/>
    <w:rsid w:val="00517A94"/>
    <w:rsid w:val="00553FBD"/>
    <w:rsid w:val="0056300F"/>
    <w:rsid w:val="00741299"/>
    <w:rsid w:val="00811DE2"/>
    <w:rsid w:val="00884FC2"/>
    <w:rsid w:val="008B1C61"/>
    <w:rsid w:val="009B175A"/>
    <w:rsid w:val="009D7DF6"/>
    <w:rsid w:val="009E00A1"/>
    <w:rsid w:val="00A208EB"/>
    <w:rsid w:val="00B613F9"/>
    <w:rsid w:val="00BD368F"/>
    <w:rsid w:val="00C217B8"/>
    <w:rsid w:val="00D21078"/>
    <w:rsid w:val="00E24B12"/>
    <w:rsid w:val="00E62535"/>
    <w:rsid w:val="00F25DD7"/>
    <w:rsid w:val="00F3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D66740"/>
  <w15:chartTrackingRefBased/>
  <w15:docId w15:val="{0533B2A2-4421-3E47-BDAA-2E080754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2026-01-02T10:47:00Z</dcterms:created>
  <dcterms:modified xsi:type="dcterms:W3CDTF">2026-01-02T10:47:00Z</dcterms:modified>
</cp:coreProperties>
</file>