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8B26" w14:textId="644F0E7A" w:rsidR="00D2296D" w:rsidRDefault="00D2296D" w:rsidP="00D2296D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>SANTON DOWNHAM PARISH COUNCIL</w:t>
      </w:r>
    </w:p>
    <w:p w14:paraId="47EB401A" w14:textId="1CCBCCBD" w:rsidR="00D2296D" w:rsidRDefault="00D2296D" w:rsidP="00D2296D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>ANNUAL GENERAL MEETING – MONDAY, 10</w:t>
      </w:r>
      <w:r w:rsidRPr="00D2296D">
        <w:rPr>
          <w:b/>
          <w:bCs/>
          <w:color w:val="385623" w:themeColor="accent6" w:themeShade="80"/>
          <w:sz w:val="32"/>
          <w:szCs w:val="32"/>
          <w:vertAlign w:val="superscript"/>
        </w:rPr>
        <w:t>TH</w:t>
      </w:r>
      <w:r>
        <w:rPr>
          <w:b/>
          <w:bCs/>
          <w:color w:val="385623" w:themeColor="accent6" w:themeShade="80"/>
          <w:sz w:val="32"/>
          <w:szCs w:val="32"/>
        </w:rPr>
        <w:t xml:space="preserve"> MAY, 2021</w:t>
      </w:r>
    </w:p>
    <w:p w14:paraId="517A3F95" w14:textId="59E6178F" w:rsidR="00D2296D" w:rsidRDefault="00D2296D" w:rsidP="00D2296D">
      <w:pPr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472D7054" w14:textId="2999BD1C" w:rsidR="00936132" w:rsidRDefault="00D2296D" w:rsidP="00635550">
      <w:pPr>
        <w:pStyle w:val="ListParagraph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AGENDA</w:t>
      </w:r>
    </w:p>
    <w:p w14:paraId="58144080" w14:textId="77777777" w:rsidR="00B17306" w:rsidRDefault="00635550" w:rsidP="00635550">
      <w:pPr>
        <w:pStyle w:val="ListParagraph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Covid Restrictions </w:t>
      </w:r>
      <w:r w:rsidR="00B17306">
        <w:rPr>
          <w:b/>
          <w:bCs/>
          <w:color w:val="000000" w:themeColor="text1"/>
        </w:rPr>
        <w:t>still apply</w:t>
      </w:r>
      <w:r>
        <w:rPr>
          <w:b/>
          <w:bCs/>
          <w:color w:val="000000" w:themeColor="text1"/>
        </w:rPr>
        <w:t xml:space="preserve">.  We would suggest that any issues be advised </w:t>
      </w:r>
      <w:proofErr w:type="gramStart"/>
      <w:r>
        <w:rPr>
          <w:b/>
          <w:bCs/>
          <w:color w:val="000000" w:themeColor="text1"/>
        </w:rPr>
        <w:t>to</w:t>
      </w:r>
      <w:proofErr w:type="gramEnd"/>
      <w:r>
        <w:rPr>
          <w:b/>
          <w:bCs/>
          <w:color w:val="000000" w:themeColor="text1"/>
        </w:rPr>
        <w:t xml:space="preserve"> the </w:t>
      </w:r>
    </w:p>
    <w:p w14:paraId="09F8B610" w14:textId="03DD33AE" w:rsidR="00635550" w:rsidRPr="00635550" w:rsidRDefault="00635550" w:rsidP="00635550">
      <w:pPr>
        <w:pStyle w:val="ListParagraph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Parish Clerk on 01842 815213</w:t>
      </w:r>
    </w:p>
    <w:p w14:paraId="3DD7BEBF" w14:textId="098E6009" w:rsidR="00D2296D" w:rsidRDefault="00B17306" w:rsidP="00B17306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Welcome</w:t>
      </w:r>
    </w:p>
    <w:p w14:paraId="3606E3AE" w14:textId="53290EB0" w:rsidR="00B17306" w:rsidRPr="00B17306" w:rsidRDefault="00B17306" w:rsidP="00B17306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Apologies</w:t>
      </w:r>
    </w:p>
    <w:p w14:paraId="5FE86655" w14:textId="77777777" w:rsidR="00EF092D" w:rsidRPr="005B0691" w:rsidRDefault="00936132" w:rsidP="00EF092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 xml:space="preserve">    </w:t>
      </w:r>
      <w:r w:rsidR="00EF092D" w:rsidRPr="005B0691">
        <w:rPr>
          <w:color w:val="000000" w:themeColor="text1"/>
          <w:sz w:val="32"/>
          <w:szCs w:val="32"/>
        </w:rPr>
        <w:t>Election of Chairman</w:t>
      </w:r>
    </w:p>
    <w:p w14:paraId="71AABABE" w14:textId="77777777" w:rsidR="00EF092D" w:rsidRPr="005B0691" w:rsidRDefault="00EF092D" w:rsidP="00EF092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 xml:space="preserve">    Declaration of acceptance of office as Chairman</w:t>
      </w:r>
    </w:p>
    <w:p w14:paraId="3DCB127F" w14:textId="77777777" w:rsidR="00EF092D" w:rsidRPr="005B0691" w:rsidRDefault="00EF092D" w:rsidP="00EF092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 xml:space="preserve">    Election of Vice Chairman</w:t>
      </w:r>
    </w:p>
    <w:p w14:paraId="0C4B9C4D" w14:textId="0FCDE525" w:rsidR="00936132" w:rsidRPr="00EF092D" w:rsidRDefault="00EF092D" w:rsidP="00EF092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 xml:space="preserve">    Declaration of acceptance of office as Vice Chairman</w:t>
      </w:r>
    </w:p>
    <w:p w14:paraId="32EEA211" w14:textId="491F9342" w:rsidR="00936132" w:rsidRDefault="00EF092D" w:rsidP="00EF092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936132" w:rsidRPr="00EF092D">
        <w:rPr>
          <w:color w:val="000000" w:themeColor="text1"/>
          <w:sz w:val="32"/>
          <w:szCs w:val="32"/>
        </w:rPr>
        <w:t>Declaration of acceptance of all remaining Councillors</w:t>
      </w:r>
    </w:p>
    <w:p w14:paraId="5B6132D3" w14:textId="4F8A6B79" w:rsidR="00EF092D" w:rsidRPr="00EF092D" w:rsidRDefault="00EF092D" w:rsidP="00EF092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B17306">
        <w:rPr>
          <w:color w:val="000000" w:themeColor="text1"/>
          <w:sz w:val="32"/>
          <w:szCs w:val="32"/>
        </w:rPr>
        <w:t>To confirm the power of competence</w:t>
      </w:r>
    </w:p>
    <w:p w14:paraId="613AE06C" w14:textId="2F39D49E" w:rsidR="00936132" w:rsidRPr="005B0691" w:rsidRDefault="00EF092D" w:rsidP="00936132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B17306">
        <w:rPr>
          <w:color w:val="000000" w:themeColor="text1"/>
          <w:sz w:val="32"/>
          <w:szCs w:val="32"/>
        </w:rPr>
        <w:t xml:space="preserve"> </w:t>
      </w:r>
      <w:r w:rsidR="00936132" w:rsidRPr="005B0691">
        <w:rPr>
          <w:color w:val="000000" w:themeColor="text1"/>
          <w:sz w:val="32"/>
          <w:szCs w:val="32"/>
        </w:rPr>
        <w:t>Re-adoption of Council’s Code of Conduct</w:t>
      </w:r>
    </w:p>
    <w:p w14:paraId="09A3419E" w14:textId="45A8BABA" w:rsidR="00936132" w:rsidRPr="005B0691" w:rsidRDefault="00936132" w:rsidP="00D2296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>Re-adoption of Standing orders</w:t>
      </w:r>
    </w:p>
    <w:p w14:paraId="6374B7FB" w14:textId="19AEBFFE" w:rsidR="00936132" w:rsidRPr="005B0691" w:rsidRDefault="00936132" w:rsidP="00D2296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>Re-adoption of Financial Regulations</w:t>
      </w:r>
    </w:p>
    <w:p w14:paraId="7909F71E" w14:textId="173A3617" w:rsidR="00936132" w:rsidRPr="005B0691" w:rsidRDefault="00936132" w:rsidP="00D2296D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>Parish Clerk to update</w:t>
      </w:r>
      <w:r w:rsidR="00EF09A9">
        <w:rPr>
          <w:color w:val="000000" w:themeColor="text1"/>
          <w:sz w:val="32"/>
          <w:szCs w:val="32"/>
        </w:rPr>
        <w:t xml:space="preserve"> on end of </w:t>
      </w:r>
      <w:r w:rsidRPr="005B0691">
        <w:rPr>
          <w:color w:val="000000" w:themeColor="text1"/>
          <w:sz w:val="32"/>
          <w:szCs w:val="32"/>
        </w:rPr>
        <w:t xml:space="preserve">Financial Year   </w:t>
      </w:r>
    </w:p>
    <w:p w14:paraId="5257A1C4" w14:textId="357522BC" w:rsidR="00936132" w:rsidRPr="005B0691" w:rsidRDefault="00936132" w:rsidP="00936132">
      <w:pPr>
        <w:pStyle w:val="ListParagraph"/>
        <w:ind w:left="1080"/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 xml:space="preserve">     accounts</w:t>
      </w:r>
    </w:p>
    <w:p w14:paraId="26A52CFC" w14:textId="5FD73DBC" w:rsidR="005B0691" w:rsidRPr="00EF09A9" w:rsidRDefault="005B0691" w:rsidP="00EF09A9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 xml:space="preserve">Signing of Section 2 of the AGAR and confirmation that </w:t>
      </w:r>
      <w:r w:rsidRPr="00EF09A9">
        <w:rPr>
          <w:color w:val="000000" w:themeColor="text1"/>
          <w:sz w:val="32"/>
          <w:szCs w:val="32"/>
        </w:rPr>
        <w:t>accounts will be passed on to Internal Auditor</w:t>
      </w:r>
    </w:p>
    <w:p w14:paraId="6960D21B" w14:textId="41A3FA18" w:rsidR="001D0476" w:rsidRPr="005B0691" w:rsidRDefault="001D0476" w:rsidP="00EF09A9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 xml:space="preserve">Watercourse blockage on land opposite Kennel </w:t>
      </w:r>
    </w:p>
    <w:p w14:paraId="388F43F7" w14:textId="20242469" w:rsidR="001D0476" w:rsidRPr="005B0691" w:rsidRDefault="001D0476" w:rsidP="00936132">
      <w:pPr>
        <w:pStyle w:val="ListParagraph"/>
        <w:ind w:left="1080"/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ab/>
      </w:r>
      <w:r w:rsidR="00EF09A9">
        <w:rPr>
          <w:color w:val="000000" w:themeColor="text1"/>
          <w:sz w:val="32"/>
          <w:szCs w:val="32"/>
        </w:rPr>
        <w:t xml:space="preserve">           </w:t>
      </w:r>
      <w:r w:rsidRPr="005B0691">
        <w:rPr>
          <w:color w:val="000000" w:themeColor="text1"/>
          <w:sz w:val="32"/>
          <w:szCs w:val="32"/>
        </w:rPr>
        <w:t>Bungalows</w:t>
      </w:r>
    </w:p>
    <w:p w14:paraId="130A241E" w14:textId="7AF7903C" w:rsidR="001D0476" w:rsidRPr="005B0691" w:rsidRDefault="001D0476" w:rsidP="00EF09A9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>Any repairs required to our private roads</w:t>
      </w:r>
    </w:p>
    <w:p w14:paraId="35DC6AD5" w14:textId="20E6E43A" w:rsidR="001D0476" w:rsidRPr="005B0691" w:rsidRDefault="001D0476" w:rsidP="00EF09A9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>Any trees that require attention</w:t>
      </w:r>
    </w:p>
    <w:p w14:paraId="442B565C" w14:textId="470D0D9C" w:rsidR="001D0476" w:rsidRPr="005B0691" w:rsidRDefault="001D0476" w:rsidP="00EF09A9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5B0691">
        <w:rPr>
          <w:color w:val="000000" w:themeColor="text1"/>
          <w:sz w:val="32"/>
          <w:szCs w:val="32"/>
        </w:rPr>
        <w:t>As a courtesy an update on the Village Hall</w:t>
      </w:r>
    </w:p>
    <w:p w14:paraId="3D01FFFC" w14:textId="7EBDE7BF" w:rsidR="001D0476" w:rsidRDefault="00087C70" w:rsidP="00EF09A9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Lease and rental issues</w:t>
      </w:r>
    </w:p>
    <w:p w14:paraId="2756359C" w14:textId="5A48F648" w:rsidR="00635550" w:rsidRPr="00635550" w:rsidRDefault="00296419" w:rsidP="00635550">
      <w:pPr>
        <w:pStyle w:val="ListParagraph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Dog fouling</w:t>
      </w:r>
    </w:p>
    <w:p w14:paraId="2F426C5B" w14:textId="77777777" w:rsidR="00635550" w:rsidRDefault="00635550" w:rsidP="001D0476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The Chairman to ask Parish Councillors if they have anything to   </w:t>
      </w:r>
    </w:p>
    <w:p w14:paraId="48EAE1DA" w14:textId="205478D3" w:rsidR="00635550" w:rsidRPr="00635550" w:rsidRDefault="00635550" w:rsidP="00635550">
      <w:pPr>
        <w:pStyle w:val="ListParagraph"/>
        <w:ind w:left="108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Report</w:t>
      </w:r>
    </w:p>
    <w:p w14:paraId="20E15177" w14:textId="77777777" w:rsidR="00635550" w:rsidRDefault="00635550" w:rsidP="001D0476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Any other business to be put forward to next meeting</w:t>
      </w:r>
    </w:p>
    <w:p w14:paraId="54211D04" w14:textId="7EFF0BBB" w:rsidR="001D0476" w:rsidRPr="00635550" w:rsidRDefault="00635550" w:rsidP="001D0476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</w:t>
      </w:r>
      <w:r w:rsidR="001D0476" w:rsidRPr="00635550">
        <w:rPr>
          <w:color w:val="000000" w:themeColor="text1"/>
          <w:sz w:val="32"/>
          <w:szCs w:val="32"/>
        </w:rPr>
        <w:t>ates of Meetings for 2021</w:t>
      </w:r>
    </w:p>
    <w:p w14:paraId="4C4C906F" w14:textId="052F0886" w:rsidR="001D0476" w:rsidRPr="00635550" w:rsidRDefault="001D0476" w:rsidP="001D0476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635550">
        <w:rPr>
          <w:color w:val="000000" w:themeColor="text1"/>
          <w:sz w:val="32"/>
          <w:szCs w:val="32"/>
        </w:rPr>
        <w:t>Chairman to conclude meeting</w:t>
      </w:r>
    </w:p>
    <w:p w14:paraId="536422D8" w14:textId="55735B0A" w:rsidR="00D2296D" w:rsidRPr="00936132" w:rsidRDefault="001D0476" w:rsidP="00EF09A9">
      <w:pPr>
        <w:pStyle w:val="ListParagraph"/>
        <w:ind w:left="108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</w:t>
      </w:r>
    </w:p>
    <w:sectPr w:rsidR="00D2296D" w:rsidRPr="00936132" w:rsidSect="00635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067C"/>
    <w:multiLevelType w:val="hybridMultilevel"/>
    <w:tmpl w:val="510A7B36"/>
    <w:lvl w:ilvl="0" w:tplc="A59CC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73D5"/>
    <w:multiLevelType w:val="hybridMultilevel"/>
    <w:tmpl w:val="B59EF3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485DCC"/>
    <w:multiLevelType w:val="hybridMultilevel"/>
    <w:tmpl w:val="48B48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0089D"/>
    <w:multiLevelType w:val="hybridMultilevel"/>
    <w:tmpl w:val="D6AC21FE"/>
    <w:lvl w:ilvl="0" w:tplc="ECF4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C0FC3"/>
    <w:multiLevelType w:val="hybridMultilevel"/>
    <w:tmpl w:val="84EE21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391B0D"/>
    <w:multiLevelType w:val="hybridMultilevel"/>
    <w:tmpl w:val="DD1AB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6D"/>
    <w:rsid w:val="00087C70"/>
    <w:rsid w:val="001D0476"/>
    <w:rsid w:val="00296419"/>
    <w:rsid w:val="005B0691"/>
    <w:rsid w:val="00635550"/>
    <w:rsid w:val="00936132"/>
    <w:rsid w:val="00B17306"/>
    <w:rsid w:val="00D2296D"/>
    <w:rsid w:val="00EF092D"/>
    <w:rsid w:val="00E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27634"/>
  <w15:chartTrackingRefBased/>
  <w15:docId w15:val="{C2819415-4C3E-E94A-9778-B36F1F6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2021-05-06T06:49:00Z</dcterms:created>
  <dcterms:modified xsi:type="dcterms:W3CDTF">2021-05-06T06:49:00Z</dcterms:modified>
</cp:coreProperties>
</file>